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E5F21" w14:textId="41302372" w:rsidR="00637434" w:rsidRPr="009E1606" w:rsidRDefault="007E382A" w:rsidP="007E382A">
      <w:pPr>
        <w:spacing w:after="0"/>
        <w:rPr>
          <w:rFonts w:ascii="Gill Sans MT" w:hAnsi="Gill Sans MT"/>
          <w:lang w:val="en-GB"/>
        </w:rPr>
      </w:pPr>
      <w:r w:rsidRPr="009E1606">
        <w:rPr>
          <w:rFonts w:ascii="Gill Sans MT" w:hAnsi="Gill Sans MT"/>
          <w:lang w:val="en-GB"/>
        </w:rPr>
        <w:t>The Lord is risen indeed</w:t>
      </w:r>
      <w:r w:rsidR="007F29EF" w:rsidRPr="009E1606">
        <w:rPr>
          <w:rFonts w:ascii="Gill Sans MT" w:hAnsi="Gill Sans MT"/>
          <w:lang w:val="en-GB"/>
        </w:rPr>
        <w:t xml:space="preserve">   AMNS </w:t>
      </w:r>
      <w:r w:rsidRPr="009E1606">
        <w:rPr>
          <w:rFonts w:ascii="Gill Sans MT" w:hAnsi="Gill Sans MT"/>
          <w:lang w:val="en-GB"/>
        </w:rPr>
        <w:t>8</w:t>
      </w:r>
      <w:r w:rsidR="00FF209E" w:rsidRPr="009E1606">
        <w:rPr>
          <w:rFonts w:ascii="Gill Sans MT" w:hAnsi="Gill Sans MT"/>
          <w:lang w:val="en-GB"/>
        </w:rPr>
        <w:t>4</w:t>
      </w:r>
      <w:r w:rsidR="009E1606">
        <w:rPr>
          <w:rFonts w:ascii="Gill Sans MT" w:hAnsi="Gill Sans MT"/>
          <w:lang w:val="en-GB"/>
        </w:rPr>
        <w:t xml:space="preserve">     Melody: St. Michael</w:t>
      </w:r>
      <w:r w:rsidR="00D47705">
        <w:rPr>
          <w:rFonts w:ascii="Gill Sans MT" w:hAnsi="Gill Sans MT"/>
          <w:lang w:val="en-GB"/>
        </w:rPr>
        <w:t xml:space="preserve">    S.M.</w:t>
      </w:r>
    </w:p>
    <w:p w14:paraId="6A3437F9" w14:textId="77777777" w:rsidR="007F29EF" w:rsidRPr="009E1606" w:rsidRDefault="00304718" w:rsidP="002D688A">
      <w:pPr>
        <w:spacing w:after="0"/>
        <w:rPr>
          <w:rFonts w:ascii="Gill Sans MT" w:hAnsi="Gill Sans MT"/>
          <w:lang w:val="en-GB"/>
        </w:rPr>
      </w:pPr>
      <w:r w:rsidRPr="009E1606">
        <w:rPr>
          <w:rFonts w:ascii="Gill Sans MT" w:hAnsi="Gill Sans MT"/>
          <w:noProof/>
        </w:rPr>
        <w:drawing>
          <wp:inline distT="0" distB="0" distL="0" distR="0" wp14:anchorId="6EB3A89B" wp14:editId="7D5843A2">
            <wp:extent cx="4320000" cy="519162"/>
            <wp:effectExtent l="19050" t="0" r="4350" b="0"/>
            <wp:docPr id="4" name="Grafik 2" descr="amns84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84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1606">
        <w:rPr>
          <w:rFonts w:ascii="Gill Sans MT" w:hAnsi="Gill Sans MT"/>
          <w:noProof/>
        </w:rPr>
        <w:drawing>
          <wp:inline distT="0" distB="0" distL="0" distR="0" wp14:anchorId="3E278B79" wp14:editId="0E1E70E9">
            <wp:extent cx="4320000" cy="519162"/>
            <wp:effectExtent l="19050" t="0" r="4350" b="0"/>
            <wp:docPr id="2" name="Grafik 1" descr="amns84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84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43421" w14:textId="77777777" w:rsidR="007F29EF" w:rsidRPr="009E1606" w:rsidRDefault="007F29EF" w:rsidP="007F29EF">
      <w:pPr>
        <w:spacing w:after="0"/>
        <w:rPr>
          <w:rFonts w:ascii="Gill Sans MT" w:hAnsi="Gill Sans MT"/>
          <w:lang w:val="en-GB"/>
        </w:rPr>
      </w:pPr>
    </w:p>
    <w:p w14:paraId="6960CCAC" w14:textId="77777777" w:rsidR="007E382A" w:rsidRPr="009E1606" w:rsidRDefault="007E382A" w:rsidP="007E382A">
      <w:pPr>
        <w:pStyle w:val="NurText"/>
        <w:rPr>
          <w:rFonts w:ascii="Gill Sans MT" w:hAnsi="Gill Sans MT"/>
        </w:rPr>
      </w:pPr>
      <w:r w:rsidRPr="009E1606">
        <w:rPr>
          <w:rFonts w:ascii="Gill Sans MT" w:hAnsi="Gill Sans MT"/>
        </w:rPr>
        <w:t>The Lord is risen indeed:</w:t>
      </w:r>
    </w:p>
    <w:p w14:paraId="4198D7E6" w14:textId="77777777" w:rsidR="007E382A" w:rsidRPr="009E1606" w:rsidRDefault="007E382A" w:rsidP="007E382A">
      <w:pPr>
        <w:pStyle w:val="NurText"/>
        <w:rPr>
          <w:rFonts w:ascii="Gill Sans MT" w:hAnsi="Gill Sans MT"/>
        </w:rPr>
      </w:pPr>
      <w:r w:rsidRPr="009E1606">
        <w:rPr>
          <w:rFonts w:ascii="Gill Sans MT" w:hAnsi="Gill Sans MT"/>
        </w:rPr>
        <w:t>now is his work performed;</w:t>
      </w:r>
    </w:p>
    <w:p w14:paraId="1F9F5E3C" w14:textId="77777777" w:rsidR="007E382A" w:rsidRPr="009E1606" w:rsidRDefault="007E382A" w:rsidP="007E382A">
      <w:pPr>
        <w:pStyle w:val="NurText"/>
        <w:rPr>
          <w:rFonts w:ascii="Gill Sans MT" w:hAnsi="Gill Sans MT"/>
        </w:rPr>
      </w:pPr>
      <w:r w:rsidRPr="009E1606">
        <w:rPr>
          <w:rFonts w:ascii="Gill Sans MT" w:hAnsi="Gill Sans MT"/>
        </w:rPr>
        <w:t>now is the mighty captive freed,</w:t>
      </w:r>
    </w:p>
    <w:p w14:paraId="3FEEE8CE" w14:textId="77777777" w:rsidR="007E382A" w:rsidRPr="009E1606" w:rsidRDefault="007E382A" w:rsidP="007E382A">
      <w:pPr>
        <w:pStyle w:val="NurText"/>
        <w:rPr>
          <w:rFonts w:ascii="Gill Sans MT" w:hAnsi="Gill Sans MT"/>
        </w:rPr>
      </w:pPr>
      <w:r w:rsidRPr="009E1606">
        <w:rPr>
          <w:rFonts w:ascii="Gill Sans MT" w:hAnsi="Gill Sans MT"/>
        </w:rPr>
        <w:t>and death’s strong castle stormed.</w:t>
      </w:r>
    </w:p>
    <w:p w14:paraId="4B660BD7" w14:textId="77777777" w:rsidR="007E382A" w:rsidRPr="009E1606" w:rsidRDefault="007E382A" w:rsidP="007E382A">
      <w:pPr>
        <w:pStyle w:val="NurText"/>
        <w:rPr>
          <w:rFonts w:ascii="Gill Sans MT" w:hAnsi="Gill Sans MT"/>
        </w:rPr>
      </w:pPr>
    </w:p>
    <w:p w14:paraId="24E10B40" w14:textId="77777777" w:rsidR="007E382A" w:rsidRPr="009E1606" w:rsidRDefault="007E382A" w:rsidP="007E382A">
      <w:pPr>
        <w:pStyle w:val="NurText"/>
        <w:rPr>
          <w:rFonts w:ascii="Gill Sans MT" w:hAnsi="Gill Sans MT"/>
        </w:rPr>
      </w:pPr>
      <w:r w:rsidRPr="009E1606">
        <w:rPr>
          <w:rFonts w:ascii="Gill Sans MT" w:hAnsi="Gill Sans MT"/>
        </w:rPr>
        <w:t>The Lord is risen indeed:</w:t>
      </w:r>
    </w:p>
    <w:p w14:paraId="68796F6A" w14:textId="77777777" w:rsidR="007E382A" w:rsidRPr="009E1606" w:rsidRDefault="007E382A" w:rsidP="007E382A">
      <w:pPr>
        <w:pStyle w:val="NurText"/>
        <w:rPr>
          <w:rFonts w:ascii="Gill Sans MT" w:hAnsi="Gill Sans MT"/>
        </w:rPr>
      </w:pPr>
      <w:r w:rsidRPr="009E1606">
        <w:rPr>
          <w:rFonts w:ascii="Gill Sans MT" w:hAnsi="Gill Sans MT"/>
        </w:rPr>
        <w:t>then hell has lost his prey;</w:t>
      </w:r>
    </w:p>
    <w:p w14:paraId="15B41532" w14:textId="77777777" w:rsidR="007E382A" w:rsidRPr="009E1606" w:rsidRDefault="007E382A" w:rsidP="007E382A">
      <w:pPr>
        <w:pStyle w:val="NurText"/>
        <w:rPr>
          <w:rFonts w:ascii="Gill Sans MT" w:hAnsi="Gill Sans MT"/>
        </w:rPr>
      </w:pPr>
      <w:r w:rsidRPr="009E1606">
        <w:rPr>
          <w:rFonts w:ascii="Gill Sans MT" w:hAnsi="Gill Sans MT"/>
        </w:rPr>
        <w:t>with him is risen the ransomed seed</w:t>
      </w:r>
    </w:p>
    <w:p w14:paraId="389DD0EB" w14:textId="77777777" w:rsidR="007E382A" w:rsidRPr="009E1606" w:rsidRDefault="007E382A" w:rsidP="007E382A">
      <w:pPr>
        <w:pStyle w:val="NurText"/>
        <w:rPr>
          <w:rFonts w:ascii="Gill Sans MT" w:hAnsi="Gill Sans MT"/>
        </w:rPr>
      </w:pPr>
      <w:r w:rsidRPr="009E1606">
        <w:rPr>
          <w:rFonts w:ascii="Gill Sans MT" w:hAnsi="Gill Sans MT"/>
        </w:rPr>
        <w:t>to reign in endless day.</w:t>
      </w:r>
    </w:p>
    <w:p w14:paraId="1964923A" w14:textId="77777777" w:rsidR="007E382A" w:rsidRPr="009E1606" w:rsidRDefault="007E382A" w:rsidP="007E382A">
      <w:pPr>
        <w:pStyle w:val="NurText"/>
        <w:rPr>
          <w:rFonts w:ascii="Gill Sans MT" w:hAnsi="Gill Sans MT"/>
        </w:rPr>
      </w:pPr>
    </w:p>
    <w:p w14:paraId="424A8028" w14:textId="77777777" w:rsidR="007E382A" w:rsidRPr="009E1606" w:rsidRDefault="007E382A" w:rsidP="007E382A">
      <w:pPr>
        <w:pStyle w:val="NurText"/>
        <w:rPr>
          <w:rFonts w:ascii="Gill Sans MT" w:hAnsi="Gill Sans MT"/>
        </w:rPr>
      </w:pPr>
      <w:r w:rsidRPr="009E1606">
        <w:rPr>
          <w:rFonts w:ascii="Gill Sans MT" w:hAnsi="Gill Sans MT"/>
        </w:rPr>
        <w:t>The Lord is risen indeed:</w:t>
      </w:r>
    </w:p>
    <w:p w14:paraId="3F234424" w14:textId="77777777" w:rsidR="007E382A" w:rsidRPr="009E1606" w:rsidRDefault="007E382A" w:rsidP="007E382A">
      <w:pPr>
        <w:pStyle w:val="NurText"/>
        <w:rPr>
          <w:rFonts w:ascii="Gill Sans MT" w:hAnsi="Gill Sans MT"/>
        </w:rPr>
      </w:pPr>
      <w:r w:rsidRPr="009E1606">
        <w:rPr>
          <w:rFonts w:ascii="Gill Sans MT" w:hAnsi="Gill Sans MT"/>
        </w:rPr>
        <w:t>he lives, to die no more;</w:t>
      </w:r>
    </w:p>
    <w:p w14:paraId="46F9E91A" w14:textId="77777777" w:rsidR="007E382A" w:rsidRPr="009E1606" w:rsidRDefault="007E382A" w:rsidP="007E382A">
      <w:pPr>
        <w:pStyle w:val="NurText"/>
        <w:rPr>
          <w:rFonts w:ascii="Gill Sans MT" w:hAnsi="Gill Sans MT"/>
        </w:rPr>
      </w:pPr>
      <w:r w:rsidRPr="009E1606">
        <w:rPr>
          <w:rFonts w:ascii="Gill Sans MT" w:hAnsi="Gill Sans MT"/>
        </w:rPr>
        <w:t>he lives, the sinner’s cause to plead,</w:t>
      </w:r>
    </w:p>
    <w:p w14:paraId="7C7063FB" w14:textId="3907E055" w:rsidR="007E382A" w:rsidRPr="009E1606" w:rsidRDefault="007E382A" w:rsidP="007E382A">
      <w:pPr>
        <w:pStyle w:val="NurText"/>
        <w:rPr>
          <w:rFonts w:ascii="Gill Sans MT" w:hAnsi="Gill Sans MT"/>
        </w:rPr>
      </w:pPr>
      <w:r w:rsidRPr="009E1606">
        <w:rPr>
          <w:rFonts w:ascii="Gill Sans MT" w:hAnsi="Gill Sans MT"/>
        </w:rPr>
        <w:t xml:space="preserve">whose curse and shame </w:t>
      </w:r>
      <w:r w:rsidR="00D47705">
        <w:rPr>
          <w:rFonts w:ascii="Gill Sans MT" w:hAnsi="Gill Sans MT"/>
        </w:rPr>
        <w:t>h</w:t>
      </w:r>
      <w:r w:rsidRPr="009E1606">
        <w:rPr>
          <w:rFonts w:ascii="Gill Sans MT" w:hAnsi="Gill Sans MT"/>
        </w:rPr>
        <w:t>e bore.</w:t>
      </w:r>
    </w:p>
    <w:p w14:paraId="7EB896B5" w14:textId="77777777" w:rsidR="007E382A" w:rsidRPr="009E1606" w:rsidRDefault="007E382A" w:rsidP="007E382A">
      <w:pPr>
        <w:pStyle w:val="NurText"/>
        <w:rPr>
          <w:rFonts w:ascii="Gill Sans MT" w:hAnsi="Gill Sans MT"/>
        </w:rPr>
      </w:pPr>
    </w:p>
    <w:p w14:paraId="0A7A87C8" w14:textId="77777777" w:rsidR="007E382A" w:rsidRPr="009E1606" w:rsidRDefault="007E382A" w:rsidP="007E382A">
      <w:pPr>
        <w:pStyle w:val="NurText"/>
        <w:rPr>
          <w:rFonts w:ascii="Gill Sans MT" w:hAnsi="Gill Sans MT"/>
        </w:rPr>
      </w:pPr>
      <w:r w:rsidRPr="009E1606">
        <w:rPr>
          <w:rFonts w:ascii="Gill Sans MT" w:hAnsi="Gill Sans MT"/>
        </w:rPr>
        <w:t>The Lord is risen indeed:</w:t>
      </w:r>
    </w:p>
    <w:p w14:paraId="19B7B809" w14:textId="77777777" w:rsidR="007E382A" w:rsidRPr="009E1606" w:rsidRDefault="007E382A" w:rsidP="007E382A">
      <w:pPr>
        <w:pStyle w:val="NurText"/>
        <w:rPr>
          <w:rFonts w:ascii="Gill Sans MT" w:hAnsi="Gill Sans MT"/>
        </w:rPr>
      </w:pPr>
      <w:r w:rsidRPr="009E1606">
        <w:rPr>
          <w:rFonts w:ascii="Gill Sans MT" w:hAnsi="Gill Sans MT"/>
        </w:rPr>
        <w:t>attending angels, hear!</w:t>
      </w:r>
    </w:p>
    <w:p w14:paraId="381BE379" w14:textId="77777777" w:rsidR="007E382A" w:rsidRPr="009E1606" w:rsidRDefault="007E382A" w:rsidP="007E382A">
      <w:pPr>
        <w:pStyle w:val="NurText"/>
        <w:rPr>
          <w:rFonts w:ascii="Gill Sans MT" w:hAnsi="Gill Sans MT"/>
        </w:rPr>
      </w:pPr>
      <w:r w:rsidRPr="009E1606">
        <w:rPr>
          <w:rFonts w:ascii="Gill Sans MT" w:hAnsi="Gill Sans MT"/>
        </w:rPr>
        <w:t>up to the courts of heaven with speed</w:t>
      </w:r>
    </w:p>
    <w:p w14:paraId="20F26742" w14:textId="77777777" w:rsidR="007E382A" w:rsidRPr="009E1606" w:rsidRDefault="007E382A" w:rsidP="007E382A">
      <w:pPr>
        <w:pStyle w:val="NurText"/>
        <w:rPr>
          <w:rFonts w:ascii="Gill Sans MT" w:hAnsi="Gill Sans MT"/>
        </w:rPr>
      </w:pPr>
      <w:r w:rsidRPr="009E1606">
        <w:rPr>
          <w:rFonts w:ascii="Gill Sans MT" w:hAnsi="Gill Sans MT"/>
        </w:rPr>
        <w:t>the joyful tidings bear.</w:t>
      </w:r>
    </w:p>
    <w:p w14:paraId="0E7021B3" w14:textId="77777777" w:rsidR="007E382A" w:rsidRPr="009E1606" w:rsidRDefault="007E382A" w:rsidP="007E382A">
      <w:pPr>
        <w:pStyle w:val="NurText"/>
        <w:rPr>
          <w:rFonts w:ascii="Gill Sans MT" w:hAnsi="Gill Sans MT"/>
        </w:rPr>
      </w:pPr>
    </w:p>
    <w:p w14:paraId="7EC997E1" w14:textId="77777777" w:rsidR="007E382A" w:rsidRPr="009E1606" w:rsidRDefault="007E382A" w:rsidP="007E382A">
      <w:pPr>
        <w:pStyle w:val="NurText"/>
        <w:rPr>
          <w:rFonts w:ascii="Gill Sans MT" w:hAnsi="Gill Sans MT"/>
        </w:rPr>
      </w:pPr>
      <w:r w:rsidRPr="009E1606">
        <w:rPr>
          <w:rFonts w:ascii="Gill Sans MT" w:hAnsi="Gill Sans MT"/>
        </w:rPr>
        <w:t>Then take your golden lyres,</w:t>
      </w:r>
    </w:p>
    <w:p w14:paraId="16D49A5D" w14:textId="77777777" w:rsidR="007E382A" w:rsidRPr="009E1606" w:rsidRDefault="007E382A" w:rsidP="007E382A">
      <w:pPr>
        <w:pStyle w:val="NurText"/>
        <w:rPr>
          <w:rFonts w:ascii="Gill Sans MT" w:hAnsi="Gill Sans MT"/>
        </w:rPr>
      </w:pPr>
      <w:r w:rsidRPr="009E1606">
        <w:rPr>
          <w:rFonts w:ascii="Gill Sans MT" w:hAnsi="Gill Sans MT"/>
        </w:rPr>
        <w:t>and strike each cheerful chord;</w:t>
      </w:r>
    </w:p>
    <w:p w14:paraId="75328C91" w14:textId="77777777" w:rsidR="007E382A" w:rsidRPr="009E1606" w:rsidRDefault="007E382A" w:rsidP="007E382A">
      <w:pPr>
        <w:pStyle w:val="NurText"/>
        <w:rPr>
          <w:rFonts w:ascii="Gill Sans MT" w:hAnsi="Gill Sans MT"/>
        </w:rPr>
      </w:pPr>
      <w:r w:rsidRPr="009E1606">
        <w:rPr>
          <w:rFonts w:ascii="Gill Sans MT" w:hAnsi="Gill Sans MT"/>
        </w:rPr>
        <w:t>join, all ye bright celestial choirs,</w:t>
      </w:r>
    </w:p>
    <w:p w14:paraId="2F478C04" w14:textId="77777777" w:rsidR="007E382A" w:rsidRPr="009E1606" w:rsidRDefault="007E382A" w:rsidP="007E382A">
      <w:pPr>
        <w:pStyle w:val="NurText"/>
        <w:rPr>
          <w:rFonts w:ascii="Gill Sans MT" w:hAnsi="Gill Sans MT"/>
        </w:rPr>
      </w:pPr>
      <w:r w:rsidRPr="009E1606">
        <w:rPr>
          <w:rFonts w:ascii="Gill Sans MT" w:hAnsi="Gill Sans MT"/>
        </w:rPr>
        <w:t>to sing our risen Lord.</w:t>
      </w:r>
    </w:p>
    <w:p w14:paraId="66D33A4F" w14:textId="77777777" w:rsidR="00FF209E" w:rsidRPr="009E1606" w:rsidRDefault="00FF209E" w:rsidP="007E382A">
      <w:pPr>
        <w:pStyle w:val="NurText"/>
        <w:rPr>
          <w:rFonts w:ascii="Gill Sans MT" w:hAnsi="Gill Sans MT"/>
        </w:rPr>
      </w:pPr>
    </w:p>
    <w:p w14:paraId="5070E621" w14:textId="77777777" w:rsidR="003E2C17" w:rsidRPr="009E1606" w:rsidRDefault="003E2C17" w:rsidP="007E382A">
      <w:pPr>
        <w:pStyle w:val="NurText"/>
        <w:rPr>
          <w:rFonts w:ascii="Gill Sans MT" w:hAnsi="Gill Sans MT"/>
        </w:rPr>
      </w:pPr>
    </w:p>
    <w:p w14:paraId="16395C61" w14:textId="061CAFB0" w:rsidR="003E2C17" w:rsidRPr="009E1606" w:rsidRDefault="003E2C17" w:rsidP="007E382A">
      <w:pPr>
        <w:pStyle w:val="NurText"/>
        <w:rPr>
          <w:rFonts w:ascii="Gill Sans MT" w:hAnsi="Gill Sans MT"/>
        </w:rPr>
      </w:pPr>
      <w:r w:rsidRPr="009E1606">
        <w:rPr>
          <w:rFonts w:ascii="Gill Sans MT" w:hAnsi="Gill Sans MT"/>
        </w:rPr>
        <w:t>Words: T</w:t>
      </w:r>
      <w:r w:rsidR="00D47705">
        <w:rPr>
          <w:rFonts w:ascii="Gill Sans MT" w:hAnsi="Gill Sans MT"/>
        </w:rPr>
        <w:t>homas</w:t>
      </w:r>
      <w:r w:rsidRPr="009E1606">
        <w:rPr>
          <w:rFonts w:ascii="Gill Sans MT" w:hAnsi="Gill Sans MT"/>
        </w:rPr>
        <w:t xml:space="preserve"> Kelly (1769-1855)</w:t>
      </w:r>
    </w:p>
    <w:p w14:paraId="3199A74B" w14:textId="77DC3BCA" w:rsidR="003E2C17" w:rsidRPr="009E1606" w:rsidRDefault="003E2C17" w:rsidP="007E382A">
      <w:pPr>
        <w:pStyle w:val="NurText"/>
        <w:rPr>
          <w:rFonts w:ascii="Gill Sans MT" w:hAnsi="Gill Sans MT"/>
        </w:rPr>
      </w:pPr>
      <w:r w:rsidRPr="009E1606">
        <w:rPr>
          <w:rFonts w:ascii="Gill Sans MT" w:hAnsi="Gill Sans MT"/>
        </w:rPr>
        <w:t xml:space="preserve">Music: Adapted from </w:t>
      </w:r>
      <w:r w:rsidRPr="00D47705">
        <w:rPr>
          <w:rFonts w:ascii="Gill Sans MT" w:hAnsi="Gill Sans MT"/>
          <w:i/>
        </w:rPr>
        <w:t>Anglo-Genevan Psalms</w:t>
      </w:r>
      <w:r w:rsidRPr="009E1606">
        <w:rPr>
          <w:rFonts w:ascii="Gill Sans MT" w:hAnsi="Gill Sans MT"/>
        </w:rPr>
        <w:t>, 1561</w:t>
      </w:r>
    </w:p>
    <w:sectPr w:rsidR="003E2C17" w:rsidRPr="009E160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257179"/>
    <w:rsid w:val="002D688A"/>
    <w:rsid w:val="00304718"/>
    <w:rsid w:val="003E2C17"/>
    <w:rsid w:val="004F3494"/>
    <w:rsid w:val="005639EF"/>
    <w:rsid w:val="005C1834"/>
    <w:rsid w:val="005E7DCC"/>
    <w:rsid w:val="00637434"/>
    <w:rsid w:val="006B5454"/>
    <w:rsid w:val="007B71C4"/>
    <w:rsid w:val="007E382A"/>
    <w:rsid w:val="007F29EF"/>
    <w:rsid w:val="009820AF"/>
    <w:rsid w:val="009864CE"/>
    <w:rsid w:val="009E1606"/>
    <w:rsid w:val="00D477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F97B"/>
  <w15:docId w15:val="{3EAB38BC-1942-4A8F-94E4-82A8E105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2020-04-26T18:53:00Z</dcterms:created>
  <dcterms:modified xsi:type="dcterms:W3CDTF">2021-01-15T20:02:00Z</dcterms:modified>
</cp:coreProperties>
</file>