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2F6C" w14:textId="5A7444D6" w:rsidR="00637434" w:rsidRPr="00A209F1" w:rsidRDefault="006342B0" w:rsidP="006342B0">
      <w:pPr>
        <w:spacing w:after="0"/>
        <w:rPr>
          <w:rFonts w:ascii="Gill Sans MT" w:hAnsi="Gill Sans MT"/>
          <w:lang w:val="en-GB"/>
        </w:rPr>
      </w:pPr>
      <w:r w:rsidRPr="00A209F1">
        <w:rPr>
          <w:rFonts w:ascii="Gill Sans MT" w:hAnsi="Gill Sans MT"/>
          <w:lang w:val="en-GB"/>
        </w:rPr>
        <w:t>Blessed city, heavenly Salem</w:t>
      </w:r>
      <w:r w:rsidR="00345E57" w:rsidRPr="00A209F1">
        <w:rPr>
          <w:rFonts w:ascii="Gill Sans MT" w:hAnsi="Gill Sans MT"/>
          <w:lang w:val="en-GB"/>
        </w:rPr>
        <w:t xml:space="preserve">      </w:t>
      </w:r>
      <w:r w:rsidR="00CD2873" w:rsidRPr="00A209F1">
        <w:rPr>
          <w:rFonts w:ascii="Gill Sans MT" w:hAnsi="Gill Sans MT"/>
          <w:lang w:val="en-GB"/>
        </w:rPr>
        <w:t xml:space="preserve">  </w:t>
      </w:r>
      <w:r w:rsidR="007F29EF" w:rsidRPr="00A209F1">
        <w:rPr>
          <w:rFonts w:ascii="Gill Sans MT" w:hAnsi="Gill Sans MT"/>
          <w:lang w:val="en-GB"/>
        </w:rPr>
        <w:t xml:space="preserve">   AMNS </w:t>
      </w:r>
      <w:r w:rsidR="00496883" w:rsidRPr="00A209F1">
        <w:rPr>
          <w:rFonts w:ascii="Gill Sans MT" w:hAnsi="Gill Sans MT"/>
          <w:lang w:val="en-GB"/>
        </w:rPr>
        <w:t>2</w:t>
      </w:r>
      <w:r w:rsidRPr="00A209F1">
        <w:rPr>
          <w:rFonts w:ascii="Gill Sans MT" w:hAnsi="Gill Sans MT"/>
          <w:lang w:val="en-GB"/>
        </w:rPr>
        <w:t>83</w:t>
      </w:r>
      <w:r w:rsidR="00044DA5" w:rsidRPr="00A209F1">
        <w:rPr>
          <w:rFonts w:ascii="Gill Sans MT" w:hAnsi="Gill Sans MT"/>
          <w:lang w:val="en-GB"/>
        </w:rPr>
        <w:t xml:space="preserve">          Melody: </w:t>
      </w:r>
      <w:r w:rsidR="00427B18" w:rsidRPr="00427B18">
        <w:rPr>
          <w:rFonts w:ascii="Gill Sans MT" w:hAnsi="Gill Sans MT"/>
          <w:lang w:val="en-GB"/>
        </w:rPr>
        <w:t xml:space="preserve">Westminster Abbey </w:t>
      </w:r>
      <w:r w:rsidR="00345E57" w:rsidRPr="00A209F1">
        <w:rPr>
          <w:rFonts w:ascii="Gill Sans MT" w:hAnsi="Gill Sans MT"/>
          <w:lang w:val="en-GB"/>
        </w:rPr>
        <w:t xml:space="preserve">        </w:t>
      </w:r>
      <w:r w:rsidR="00496883" w:rsidRPr="00A209F1">
        <w:rPr>
          <w:rFonts w:ascii="Gill Sans MT" w:hAnsi="Gill Sans MT"/>
          <w:lang w:val="en-GB"/>
        </w:rPr>
        <w:t>8 7. 8 7. 8 7.</w:t>
      </w:r>
      <w:r w:rsidR="001B3FA1" w:rsidRPr="00A209F1">
        <w:rPr>
          <w:rFonts w:ascii="Gill Sans MT" w:hAnsi="Gill Sans MT"/>
          <w:lang w:val="en-GB"/>
        </w:rPr>
        <w:t xml:space="preserve"> </w:t>
      </w:r>
    </w:p>
    <w:p w14:paraId="43A12E82" w14:textId="0A7B4C92" w:rsidR="008D6BBC" w:rsidRPr="00A209F1" w:rsidRDefault="00C63EBB" w:rsidP="002538D1">
      <w:pPr>
        <w:spacing w:after="0"/>
        <w:rPr>
          <w:rFonts w:ascii="Gill Sans MT" w:hAnsi="Gill Sans MT"/>
          <w:noProof/>
          <w:lang w:val="en-GB"/>
        </w:rPr>
      </w:pPr>
      <w:r w:rsidRPr="00FF533D">
        <w:rPr>
          <w:rFonts w:ascii="Gill Sans MT" w:hAnsi="Gill Sans MT"/>
          <w:noProof/>
        </w:rPr>
        <w:drawing>
          <wp:inline distT="0" distB="0" distL="0" distR="0" wp14:anchorId="37352161" wp14:editId="0C4E63C1">
            <wp:extent cx="4320000" cy="519162"/>
            <wp:effectExtent l="19050" t="0" r="4350" b="0"/>
            <wp:docPr id="3" name="Grafik 2" descr="amns332westminsterabbe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2westminsterabbey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B18" w:rsidRPr="00FF533D">
        <w:rPr>
          <w:rFonts w:ascii="Gill Sans MT" w:hAnsi="Gill Sans MT"/>
          <w:noProof/>
        </w:rPr>
        <w:drawing>
          <wp:inline distT="0" distB="0" distL="0" distR="0" wp14:anchorId="492CDFEF" wp14:editId="5997A33F">
            <wp:extent cx="4320000" cy="519162"/>
            <wp:effectExtent l="19050" t="0" r="4350" b="0"/>
            <wp:docPr id="4" name="Grafik 3" descr="amns332westminsterabbe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2westminsterabbey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B18" w:rsidRPr="00FF533D">
        <w:rPr>
          <w:rFonts w:ascii="Gill Sans MT" w:hAnsi="Gill Sans MT"/>
          <w:noProof/>
        </w:rPr>
        <w:drawing>
          <wp:inline distT="0" distB="0" distL="0" distR="0" wp14:anchorId="05CAC862" wp14:editId="4F75FE0A">
            <wp:extent cx="4320000" cy="519162"/>
            <wp:effectExtent l="19050" t="0" r="4350" b="0"/>
            <wp:docPr id="5" name="Grafik 4" descr="amns332westminsterabbey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2westminsterabbey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1F6D6" w14:textId="77777777" w:rsidR="00105D5F" w:rsidRPr="00A209F1" w:rsidRDefault="00105D5F" w:rsidP="00105D5F">
      <w:pPr>
        <w:spacing w:after="0"/>
        <w:rPr>
          <w:rFonts w:ascii="Gill Sans MT" w:hAnsi="Gill Sans MT"/>
          <w:lang w:val="en-GB"/>
        </w:rPr>
      </w:pPr>
    </w:p>
    <w:p w14:paraId="435F7F84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proofErr w:type="spellStart"/>
      <w:r w:rsidRPr="000F47A1">
        <w:rPr>
          <w:rFonts w:ascii="Gill Sans MT" w:hAnsi="Gill Sans MT"/>
          <w:lang w:val="en-GB"/>
        </w:rPr>
        <w:t>Blessèd</w:t>
      </w:r>
      <w:proofErr w:type="spellEnd"/>
      <w:r w:rsidRPr="000F47A1">
        <w:rPr>
          <w:rFonts w:ascii="Gill Sans MT" w:hAnsi="Gill Sans MT"/>
          <w:lang w:val="en-GB"/>
        </w:rPr>
        <w:t xml:space="preserve"> city, heavenly Salem,</w:t>
      </w:r>
    </w:p>
    <w:p w14:paraId="41ABB129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vision dear of peace and love,</w:t>
      </w:r>
    </w:p>
    <w:p w14:paraId="72B8534C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 xml:space="preserve">who of living stones art </w:t>
      </w:r>
      <w:proofErr w:type="spellStart"/>
      <w:r w:rsidRPr="000F47A1">
        <w:rPr>
          <w:rFonts w:ascii="Gill Sans MT" w:hAnsi="Gill Sans MT"/>
          <w:lang w:val="en-GB"/>
        </w:rPr>
        <w:t>builded</w:t>
      </w:r>
      <w:proofErr w:type="spellEnd"/>
    </w:p>
    <w:p w14:paraId="24608FE9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in the height of heaven above,</w:t>
      </w:r>
    </w:p>
    <w:p w14:paraId="277D9684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and by angel hosts encircled</w:t>
      </w:r>
    </w:p>
    <w:p w14:paraId="18041AA0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as a bride dost earthward move!</w:t>
      </w:r>
    </w:p>
    <w:p w14:paraId="707E2957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</w:p>
    <w:p w14:paraId="3304D7CE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Christ is made the sure foundation,</w:t>
      </w:r>
    </w:p>
    <w:p w14:paraId="5BD7D493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Christ the head and corner-stone,</w:t>
      </w:r>
    </w:p>
    <w:p w14:paraId="0202E3F9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chosen of the Lord, and precious,</w:t>
      </w:r>
    </w:p>
    <w:p w14:paraId="43F06F65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binding all the Church in one,</w:t>
      </w:r>
    </w:p>
    <w:p w14:paraId="79EE4869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holy Sion’s help for ever,</w:t>
      </w:r>
    </w:p>
    <w:p w14:paraId="455CE95E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and her confidence alone.</w:t>
      </w:r>
    </w:p>
    <w:p w14:paraId="1871937E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</w:p>
    <w:p w14:paraId="5834022B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To this temple, where we call thee,</w:t>
      </w:r>
    </w:p>
    <w:p w14:paraId="5E440AB4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come, O Lord of hosts, to-day;</w:t>
      </w:r>
    </w:p>
    <w:p w14:paraId="735B887C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with thy wonted loving-kindness</w:t>
      </w:r>
    </w:p>
    <w:p w14:paraId="198FE8DF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hear thy servants as they pray;</w:t>
      </w:r>
    </w:p>
    <w:p w14:paraId="40E5752C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and thy fullest benediction</w:t>
      </w:r>
    </w:p>
    <w:p w14:paraId="3DCD01BC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 xml:space="preserve">shed within its walls </w:t>
      </w:r>
      <w:proofErr w:type="spellStart"/>
      <w:r w:rsidRPr="000F47A1">
        <w:rPr>
          <w:rFonts w:ascii="Gill Sans MT" w:hAnsi="Gill Sans MT"/>
          <w:lang w:val="en-GB"/>
        </w:rPr>
        <w:t>alway</w:t>
      </w:r>
      <w:proofErr w:type="spellEnd"/>
      <w:r w:rsidRPr="000F47A1">
        <w:rPr>
          <w:rFonts w:ascii="Gill Sans MT" w:hAnsi="Gill Sans MT"/>
          <w:lang w:val="en-GB"/>
        </w:rPr>
        <w:t>.</w:t>
      </w:r>
    </w:p>
    <w:p w14:paraId="7CC86096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</w:p>
    <w:p w14:paraId="2E2E4BC9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Here vouchsafe to all thy servants</w:t>
      </w:r>
    </w:p>
    <w:p w14:paraId="411E2A12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what they ask of thee to gain,</w:t>
      </w:r>
    </w:p>
    <w:p w14:paraId="3D40DC64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what they gain from thee for ever</w:t>
      </w:r>
    </w:p>
    <w:p w14:paraId="7C53B8B9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 xml:space="preserve">with the </w:t>
      </w:r>
      <w:proofErr w:type="spellStart"/>
      <w:r w:rsidRPr="000F47A1">
        <w:rPr>
          <w:rFonts w:ascii="Gill Sans MT" w:hAnsi="Gill Sans MT"/>
          <w:lang w:val="en-GB"/>
        </w:rPr>
        <w:t>blessèd</w:t>
      </w:r>
      <w:proofErr w:type="spellEnd"/>
      <w:r w:rsidRPr="000F47A1">
        <w:rPr>
          <w:rFonts w:ascii="Gill Sans MT" w:hAnsi="Gill Sans MT"/>
          <w:lang w:val="en-GB"/>
        </w:rPr>
        <w:t xml:space="preserve"> to retain,</w:t>
      </w:r>
    </w:p>
    <w:p w14:paraId="32E28D97" w14:textId="77777777" w:rsidR="000F47A1" w:rsidRPr="000F47A1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and hereafter in thy glory</w:t>
      </w:r>
    </w:p>
    <w:p w14:paraId="681B9492" w14:textId="216324E5" w:rsidR="00496883" w:rsidRDefault="000F47A1" w:rsidP="000F47A1">
      <w:pPr>
        <w:spacing w:after="0"/>
        <w:rPr>
          <w:rFonts w:ascii="Gill Sans MT" w:hAnsi="Gill Sans MT"/>
          <w:lang w:val="en-GB"/>
        </w:rPr>
      </w:pPr>
      <w:r w:rsidRPr="000F47A1">
        <w:rPr>
          <w:rFonts w:ascii="Gill Sans MT" w:hAnsi="Gill Sans MT"/>
          <w:lang w:val="en-GB"/>
        </w:rPr>
        <w:t>evermore with thee to reign.</w:t>
      </w:r>
    </w:p>
    <w:p w14:paraId="738B204F" w14:textId="77777777" w:rsidR="000F47A1" w:rsidRPr="00A209F1" w:rsidRDefault="000F47A1" w:rsidP="000F47A1">
      <w:pPr>
        <w:spacing w:after="0"/>
        <w:rPr>
          <w:rFonts w:ascii="Gill Sans MT" w:hAnsi="Gill Sans MT"/>
          <w:lang w:val="en-GB"/>
        </w:rPr>
      </w:pPr>
    </w:p>
    <w:p w14:paraId="051F9583" w14:textId="77777777" w:rsidR="00230C62" w:rsidRPr="00A209F1" w:rsidRDefault="00131B50" w:rsidP="006342B0">
      <w:pPr>
        <w:spacing w:after="0"/>
        <w:rPr>
          <w:rFonts w:ascii="Gill Sans MT" w:hAnsi="Gill Sans MT"/>
          <w:lang w:val="en-GB"/>
        </w:rPr>
      </w:pPr>
      <w:r w:rsidRPr="00A209F1">
        <w:rPr>
          <w:rFonts w:ascii="Gill Sans MT" w:hAnsi="Gill Sans MT"/>
          <w:lang w:val="en-GB"/>
        </w:rPr>
        <w:t xml:space="preserve">Words: </w:t>
      </w:r>
      <w:r w:rsidR="00496883" w:rsidRPr="00A209F1">
        <w:rPr>
          <w:rFonts w:ascii="Gill Sans MT" w:hAnsi="Gill Sans MT"/>
          <w:lang w:val="en-GB"/>
        </w:rPr>
        <w:t xml:space="preserve">Latin, </w:t>
      </w:r>
      <w:r w:rsidR="006342B0" w:rsidRPr="00A209F1">
        <w:rPr>
          <w:rFonts w:ascii="Gill Sans MT" w:hAnsi="Gill Sans MT"/>
          <w:lang w:val="en-GB"/>
        </w:rPr>
        <w:t>pre-9</w:t>
      </w:r>
      <w:r w:rsidR="00496883" w:rsidRPr="00A209F1">
        <w:rPr>
          <w:rFonts w:ascii="Gill Sans MT" w:hAnsi="Gill Sans MT"/>
          <w:lang w:val="en-GB"/>
        </w:rPr>
        <w:t>th century, translated by John Mason Neale (1818-1866</w:t>
      </w:r>
      <w:r w:rsidR="00901E2F" w:rsidRPr="00A209F1">
        <w:rPr>
          <w:rFonts w:ascii="Gill Sans MT" w:hAnsi="Gill Sans MT"/>
          <w:lang w:val="en-GB"/>
        </w:rPr>
        <w:t>)</w:t>
      </w:r>
    </w:p>
    <w:p w14:paraId="27B7685B" w14:textId="61BEB511" w:rsidR="00353E85" w:rsidRPr="00A209F1" w:rsidRDefault="00131B50" w:rsidP="00496883">
      <w:pPr>
        <w:spacing w:after="0"/>
        <w:rPr>
          <w:rFonts w:ascii="Gill Sans MT" w:hAnsi="Gill Sans MT"/>
          <w:lang w:val="en-GB"/>
        </w:rPr>
      </w:pPr>
      <w:r w:rsidRPr="00A209F1">
        <w:rPr>
          <w:rFonts w:ascii="Gill Sans MT" w:hAnsi="Gill Sans MT"/>
          <w:lang w:val="en-GB"/>
        </w:rPr>
        <w:t>Music:</w:t>
      </w:r>
      <w:r w:rsidR="008E40A4" w:rsidRPr="00A209F1">
        <w:rPr>
          <w:rFonts w:ascii="Gill Sans MT" w:hAnsi="Gill Sans MT"/>
          <w:lang w:val="en-GB"/>
        </w:rPr>
        <w:t xml:space="preserve"> </w:t>
      </w:r>
      <w:r w:rsidR="00427B18" w:rsidRPr="00427B18">
        <w:rPr>
          <w:rFonts w:ascii="Gill Sans MT" w:hAnsi="Gill Sans MT"/>
          <w:lang w:val="en-GB"/>
        </w:rPr>
        <w:t>Adapted from an anthem by Henry Purcell (1659-1695)</w:t>
      </w:r>
    </w:p>
    <w:sectPr w:rsidR="00353E85" w:rsidRPr="00A209F1" w:rsidSect="006D00EE">
      <w:pgSz w:w="11906" w:h="16838"/>
      <w:pgMar w:top="136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49B6"/>
    <w:rsid w:val="00044517"/>
    <w:rsid w:val="00044DA5"/>
    <w:rsid w:val="000570A1"/>
    <w:rsid w:val="00096795"/>
    <w:rsid w:val="000A1F3F"/>
    <w:rsid w:val="000B2BDB"/>
    <w:rsid w:val="000E09F0"/>
    <w:rsid w:val="000F47A1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27B18"/>
    <w:rsid w:val="00442E60"/>
    <w:rsid w:val="00444426"/>
    <w:rsid w:val="00466EF8"/>
    <w:rsid w:val="00496883"/>
    <w:rsid w:val="004A6361"/>
    <w:rsid w:val="004B4C2F"/>
    <w:rsid w:val="004D3905"/>
    <w:rsid w:val="004E4F1B"/>
    <w:rsid w:val="00526803"/>
    <w:rsid w:val="00545B50"/>
    <w:rsid w:val="005474A9"/>
    <w:rsid w:val="005C1834"/>
    <w:rsid w:val="005D2DAE"/>
    <w:rsid w:val="005E7DCC"/>
    <w:rsid w:val="005F4FCC"/>
    <w:rsid w:val="00611071"/>
    <w:rsid w:val="00632FD3"/>
    <w:rsid w:val="006342B0"/>
    <w:rsid w:val="00635ECE"/>
    <w:rsid w:val="00637434"/>
    <w:rsid w:val="00682314"/>
    <w:rsid w:val="006835DC"/>
    <w:rsid w:val="006D00EE"/>
    <w:rsid w:val="006D79D8"/>
    <w:rsid w:val="00734033"/>
    <w:rsid w:val="00735943"/>
    <w:rsid w:val="00770D20"/>
    <w:rsid w:val="007C27FF"/>
    <w:rsid w:val="007D2558"/>
    <w:rsid w:val="007D4E70"/>
    <w:rsid w:val="007D596F"/>
    <w:rsid w:val="007E224E"/>
    <w:rsid w:val="007F29EF"/>
    <w:rsid w:val="00812DBB"/>
    <w:rsid w:val="008224AB"/>
    <w:rsid w:val="00853C6B"/>
    <w:rsid w:val="00877B8D"/>
    <w:rsid w:val="00886D04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9660A"/>
    <w:rsid w:val="009C389B"/>
    <w:rsid w:val="009C3C60"/>
    <w:rsid w:val="009F0B3E"/>
    <w:rsid w:val="00A209F1"/>
    <w:rsid w:val="00A30ECC"/>
    <w:rsid w:val="00A843E6"/>
    <w:rsid w:val="00AC207E"/>
    <w:rsid w:val="00B003CA"/>
    <w:rsid w:val="00B561A5"/>
    <w:rsid w:val="00B65657"/>
    <w:rsid w:val="00B76B4B"/>
    <w:rsid w:val="00B85586"/>
    <w:rsid w:val="00B93562"/>
    <w:rsid w:val="00BD48B3"/>
    <w:rsid w:val="00BE76DE"/>
    <w:rsid w:val="00BE791A"/>
    <w:rsid w:val="00C01F6C"/>
    <w:rsid w:val="00C2734B"/>
    <w:rsid w:val="00C3197A"/>
    <w:rsid w:val="00C61CE5"/>
    <w:rsid w:val="00C63EBB"/>
    <w:rsid w:val="00C938F6"/>
    <w:rsid w:val="00CC101A"/>
    <w:rsid w:val="00CD2873"/>
    <w:rsid w:val="00D05A2B"/>
    <w:rsid w:val="00D17AC1"/>
    <w:rsid w:val="00D6712E"/>
    <w:rsid w:val="00D7034B"/>
    <w:rsid w:val="00D91C2F"/>
    <w:rsid w:val="00DD0A5B"/>
    <w:rsid w:val="00DF2907"/>
    <w:rsid w:val="00E050B8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C29F1"/>
    <w:rsid w:val="00FE162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03A5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F4A3A-66AB-49BA-9420-128D7129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2020-08-29T13:50:00Z</dcterms:created>
  <dcterms:modified xsi:type="dcterms:W3CDTF">2021-02-19T20:28:00Z</dcterms:modified>
</cp:coreProperties>
</file>