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2B640" w14:textId="4489EF52" w:rsidR="00637434" w:rsidRPr="00E2471A" w:rsidRDefault="00A4480B" w:rsidP="00A4480B">
      <w:pPr>
        <w:spacing w:after="0"/>
        <w:rPr>
          <w:rFonts w:ascii="Gill Sans MT" w:hAnsi="Gill Sans MT"/>
          <w:lang w:val="en-GB"/>
        </w:rPr>
      </w:pPr>
      <w:r w:rsidRPr="00E2471A">
        <w:rPr>
          <w:rFonts w:ascii="Gill Sans MT" w:hAnsi="Gill Sans MT"/>
          <w:lang w:val="en-GB"/>
        </w:rPr>
        <w:t>Forth in thy name</w:t>
      </w:r>
      <w:r w:rsidR="008E6F1E">
        <w:rPr>
          <w:rFonts w:ascii="Gill Sans MT" w:hAnsi="Gill Sans MT"/>
          <w:lang w:val="en-GB"/>
        </w:rPr>
        <w:t>, O Lord, I go</w:t>
      </w:r>
      <w:r w:rsidR="005D7C29" w:rsidRPr="00E2471A">
        <w:rPr>
          <w:rFonts w:ascii="Gill Sans MT" w:hAnsi="Gill Sans MT"/>
          <w:lang w:val="en-GB"/>
        </w:rPr>
        <w:t xml:space="preserve">    </w:t>
      </w:r>
      <w:r w:rsidR="007F29EF" w:rsidRPr="00E2471A">
        <w:rPr>
          <w:rFonts w:ascii="Gill Sans MT" w:hAnsi="Gill Sans MT"/>
          <w:lang w:val="en-GB"/>
        </w:rPr>
        <w:t xml:space="preserve">AMNS </w:t>
      </w:r>
      <w:r w:rsidR="00FF209E" w:rsidRPr="00E2471A">
        <w:rPr>
          <w:rFonts w:ascii="Gill Sans MT" w:hAnsi="Gill Sans MT"/>
          <w:lang w:val="en-GB"/>
        </w:rPr>
        <w:t>2</w:t>
      </w:r>
      <w:r w:rsidR="005368A6" w:rsidRPr="00E2471A">
        <w:rPr>
          <w:rFonts w:ascii="Gill Sans MT" w:hAnsi="Gill Sans MT"/>
          <w:lang w:val="en-GB"/>
        </w:rPr>
        <w:t>3</w:t>
      </w:r>
      <w:r w:rsidRPr="00E2471A">
        <w:rPr>
          <w:rFonts w:ascii="Gill Sans MT" w:hAnsi="Gill Sans MT"/>
          <w:lang w:val="en-GB"/>
        </w:rPr>
        <w:t>9</w:t>
      </w:r>
      <w:r w:rsidR="00044DA5" w:rsidRPr="00E2471A">
        <w:rPr>
          <w:rFonts w:ascii="Gill Sans MT" w:hAnsi="Gill Sans MT"/>
          <w:lang w:val="en-GB"/>
        </w:rPr>
        <w:t xml:space="preserve">          Melody: </w:t>
      </w:r>
      <w:r w:rsidRPr="00E2471A">
        <w:rPr>
          <w:rFonts w:ascii="Gill Sans MT" w:hAnsi="Gill Sans MT"/>
          <w:lang w:val="en-GB"/>
        </w:rPr>
        <w:t>Song 34</w:t>
      </w:r>
      <w:r w:rsidR="008E6F1E">
        <w:rPr>
          <w:rFonts w:ascii="Gill Sans MT" w:hAnsi="Gill Sans MT"/>
          <w:lang w:val="en-GB"/>
        </w:rPr>
        <w:t xml:space="preserve">              </w:t>
      </w:r>
      <w:r w:rsidRPr="00E2471A">
        <w:rPr>
          <w:rFonts w:ascii="Gill Sans MT" w:hAnsi="Gill Sans MT"/>
          <w:lang w:val="en-GB"/>
        </w:rPr>
        <w:t xml:space="preserve"> L</w:t>
      </w:r>
      <w:r w:rsidR="006D3004" w:rsidRPr="00E2471A">
        <w:rPr>
          <w:rFonts w:ascii="Gill Sans MT" w:hAnsi="Gill Sans MT"/>
          <w:lang w:val="en-GB"/>
        </w:rPr>
        <w:t>.M.</w:t>
      </w:r>
    </w:p>
    <w:p w14:paraId="769673D0" w14:textId="77777777" w:rsidR="007F29EF" w:rsidRPr="00E2471A" w:rsidRDefault="00A4480B" w:rsidP="005D7C29">
      <w:pPr>
        <w:spacing w:after="0"/>
        <w:rPr>
          <w:rFonts w:ascii="Gill Sans MT" w:hAnsi="Gill Sans MT"/>
          <w:lang w:val="en-GB"/>
        </w:rPr>
      </w:pPr>
      <w:r w:rsidRPr="00E2471A">
        <w:rPr>
          <w:rFonts w:ascii="Gill Sans MT" w:hAnsi="Gill Sans MT"/>
          <w:noProof/>
        </w:rPr>
        <w:drawing>
          <wp:inline distT="0" distB="0" distL="0" distR="0" wp14:anchorId="75361B42" wp14:editId="37C09F2D">
            <wp:extent cx="4320000" cy="517686"/>
            <wp:effectExtent l="19050" t="0" r="4350" b="0"/>
            <wp:docPr id="2" name="Grafik 1" descr="amns239i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9i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471A">
        <w:rPr>
          <w:rFonts w:ascii="Gill Sans MT" w:hAnsi="Gill Sans MT"/>
          <w:noProof/>
        </w:rPr>
        <w:drawing>
          <wp:inline distT="0" distB="0" distL="0" distR="0" wp14:anchorId="73A73FE9" wp14:editId="724BC12E">
            <wp:extent cx="4320000" cy="517686"/>
            <wp:effectExtent l="19050" t="0" r="4350" b="0"/>
            <wp:docPr id="3" name="Grafik 2" descr="amns239i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9i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5E61B" w14:textId="77777777" w:rsidR="007F29EF" w:rsidRPr="00E2471A" w:rsidRDefault="007F29EF" w:rsidP="007F29EF">
      <w:pPr>
        <w:spacing w:after="0"/>
        <w:rPr>
          <w:rFonts w:ascii="Gill Sans MT" w:hAnsi="Gill Sans MT"/>
          <w:lang w:val="en-GB"/>
        </w:rPr>
      </w:pPr>
    </w:p>
    <w:p w14:paraId="02B950E3" w14:textId="7AAEEB50" w:rsidR="00E2471A" w:rsidRPr="00E2471A" w:rsidRDefault="00E2471A" w:rsidP="00E2471A">
      <w:pPr>
        <w:spacing w:after="0" w:line="240" w:lineRule="auto"/>
        <w:rPr>
          <w:rFonts w:ascii="Gill Sans MT" w:eastAsia="Times New Roman" w:hAnsi="Gill Sans MT" w:cs="Times New Roman"/>
          <w:lang w:val="en-GB"/>
        </w:rPr>
      </w:pPr>
      <w:r w:rsidRPr="00E2471A">
        <w:rPr>
          <w:rFonts w:ascii="Gill Sans MT" w:eastAsia="Times New Roman" w:hAnsi="Gill Sans MT" w:cs="Times New Roman"/>
          <w:lang w:val="en-GB"/>
        </w:rPr>
        <w:t xml:space="preserve">Forth in thy name, O Lord, I go, </w:t>
      </w:r>
      <w:r w:rsidRPr="00E2471A">
        <w:rPr>
          <w:rFonts w:ascii="Gill Sans MT" w:eastAsia="Times New Roman" w:hAnsi="Gill Sans MT" w:cs="Times New Roman"/>
          <w:lang w:val="en-GB"/>
        </w:rPr>
        <w:br/>
        <w:t>my daily labo</w:t>
      </w:r>
      <w:r>
        <w:rPr>
          <w:rFonts w:ascii="Gill Sans MT" w:eastAsia="Times New Roman" w:hAnsi="Gill Sans MT" w:cs="Times New Roman"/>
          <w:lang w:val="en-GB"/>
        </w:rPr>
        <w:t>u</w:t>
      </w:r>
      <w:r w:rsidRPr="00E2471A">
        <w:rPr>
          <w:rFonts w:ascii="Gill Sans MT" w:eastAsia="Times New Roman" w:hAnsi="Gill Sans MT" w:cs="Times New Roman"/>
          <w:lang w:val="en-GB"/>
        </w:rPr>
        <w:t xml:space="preserve">r to pursue; </w:t>
      </w:r>
      <w:r w:rsidRPr="00E2471A">
        <w:rPr>
          <w:rFonts w:ascii="Gill Sans MT" w:eastAsia="Times New Roman" w:hAnsi="Gill Sans MT" w:cs="Times New Roman"/>
          <w:lang w:val="en-GB"/>
        </w:rPr>
        <w:br/>
        <w:t>thee, only thee, resolved to know</w:t>
      </w:r>
      <w:r w:rsidR="008E6F1E">
        <w:rPr>
          <w:rFonts w:ascii="Gill Sans MT" w:eastAsia="Times New Roman" w:hAnsi="Gill Sans MT" w:cs="Times New Roman"/>
          <w:lang w:val="en-GB"/>
        </w:rPr>
        <w:t>,</w:t>
      </w:r>
      <w:r w:rsidRPr="00E2471A">
        <w:rPr>
          <w:rFonts w:ascii="Gill Sans MT" w:eastAsia="Times New Roman" w:hAnsi="Gill Sans MT" w:cs="Times New Roman"/>
          <w:lang w:val="en-GB"/>
        </w:rPr>
        <w:t xml:space="preserve"> </w:t>
      </w:r>
      <w:r w:rsidRPr="00E2471A">
        <w:rPr>
          <w:rFonts w:ascii="Gill Sans MT" w:eastAsia="Times New Roman" w:hAnsi="Gill Sans MT" w:cs="Times New Roman"/>
          <w:lang w:val="en-GB"/>
        </w:rPr>
        <w:br/>
        <w:t xml:space="preserve">in all I think or speak or do. </w:t>
      </w:r>
    </w:p>
    <w:p w14:paraId="1A60B4FD" w14:textId="77777777" w:rsidR="00E2471A" w:rsidRDefault="00E2471A" w:rsidP="00E2471A">
      <w:pPr>
        <w:spacing w:after="0" w:line="240" w:lineRule="auto"/>
        <w:rPr>
          <w:rFonts w:ascii="Gill Sans MT" w:eastAsia="Times New Roman" w:hAnsi="Gill Sans MT" w:cs="Times New Roman"/>
          <w:lang w:val="en-GB"/>
        </w:rPr>
      </w:pPr>
    </w:p>
    <w:p w14:paraId="0B0BFAF3" w14:textId="77777777" w:rsidR="00E2471A" w:rsidRPr="00E2471A" w:rsidRDefault="00E2471A" w:rsidP="00E71988">
      <w:pPr>
        <w:spacing w:after="0" w:line="240" w:lineRule="auto"/>
        <w:rPr>
          <w:rFonts w:ascii="Gill Sans MT" w:eastAsia="Times New Roman" w:hAnsi="Gill Sans MT" w:cs="Times New Roman"/>
          <w:lang w:val="en-GB"/>
        </w:rPr>
      </w:pPr>
      <w:r w:rsidRPr="00E2471A">
        <w:rPr>
          <w:rFonts w:ascii="Gill Sans MT" w:eastAsia="Times New Roman" w:hAnsi="Gill Sans MT" w:cs="Times New Roman"/>
          <w:lang w:val="en-GB"/>
        </w:rPr>
        <w:t>The task thy wisdom hath assign</w:t>
      </w:r>
      <w:r w:rsidR="00E71988">
        <w:rPr>
          <w:rFonts w:ascii="Gill Sans MT" w:eastAsia="Times New Roman" w:hAnsi="Gill Sans MT" w:cs="Times New Roman"/>
          <w:lang w:val="en-GB"/>
        </w:rPr>
        <w:t>ed</w:t>
      </w:r>
      <w:r>
        <w:rPr>
          <w:rFonts w:ascii="Gill Sans MT" w:eastAsia="Times New Roman" w:hAnsi="Gill Sans MT" w:cs="Times New Roman"/>
          <w:lang w:val="en-GB"/>
        </w:rPr>
        <w:br/>
        <w:t>O let me cheerfully fulfil</w:t>
      </w:r>
      <w:r w:rsidRPr="00E2471A">
        <w:rPr>
          <w:rFonts w:ascii="Gill Sans MT" w:eastAsia="Times New Roman" w:hAnsi="Gill Sans MT" w:cs="Times New Roman"/>
          <w:lang w:val="en-GB"/>
        </w:rPr>
        <w:t xml:space="preserve">; </w:t>
      </w:r>
      <w:r w:rsidRPr="00E2471A">
        <w:rPr>
          <w:rFonts w:ascii="Gill Sans MT" w:eastAsia="Times New Roman" w:hAnsi="Gill Sans MT" w:cs="Times New Roman"/>
          <w:lang w:val="en-GB"/>
        </w:rPr>
        <w:br/>
        <w:t xml:space="preserve">in all my works thy presence find, </w:t>
      </w:r>
      <w:r w:rsidRPr="00E2471A">
        <w:rPr>
          <w:rFonts w:ascii="Gill Sans MT" w:eastAsia="Times New Roman" w:hAnsi="Gill Sans MT" w:cs="Times New Roman"/>
          <w:lang w:val="en-GB"/>
        </w:rPr>
        <w:br/>
        <w:t xml:space="preserve">and prove thy good and perfect will. </w:t>
      </w:r>
    </w:p>
    <w:p w14:paraId="65A6E6C2" w14:textId="77777777" w:rsidR="00E2471A" w:rsidRDefault="00E2471A" w:rsidP="00E2471A">
      <w:pPr>
        <w:spacing w:after="0" w:line="240" w:lineRule="auto"/>
        <w:rPr>
          <w:rFonts w:ascii="Gill Sans MT" w:eastAsia="Times New Roman" w:hAnsi="Gill Sans MT" w:cs="Times New Roman"/>
          <w:lang w:val="en-GB"/>
        </w:rPr>
      </w:pPr>
    </w:p>
    <w:p w14:paraId="4EEFA04E" w14:textId="70DF98DE" w:rsidR="00E2471A" w:rsidRPr="00E2471A" w:rsidRDefault="00E2471A" w:rsidP="00646186">
      <w:pPr>
        <w:spacing w:after="0" w:line="240" w:lineRule="auto"/>
        <w:rPr>
          <w:rFonts w:ascii="Gill Sans MT" w:eastAsia="Times New Roman" w:hAnsi="Gill Sans MT" w:cs="Times New Roman"/>
          <w:lang w:val="en-GB"/>
        </w:rPr>
      </w:pPr>
      <w:r w:rsidRPr="00E2471A">
        <w:rPr>
          <w:rFonts w:ascii="Gill Sans MT" w:eastAsia="Times New Roman" w:hAnsi="Gill Sans MT" w:cs="Times New Roman"/>
          <w:lang w:val="en-GB"/>
        </w:rPr>
        <w:t>Thee may I set at my</w:t>
      </w:r>
      <w:r w:rsidR="00646186">
        <w:rPr>
          <w:rFonts w:ascii="Gill Sans MT" w:eastAsia="Times New Roman" w:hAnsi="Gill Sans MT" w:cs="Times New Roman"/>
          <w:lang w:val="en-GB"/>
        </w:rPr>
        <w:t xml:space="preserve"> right hand, </w:t>
      </w:r>
      <w:r w:rsidR="00646186">
        <w:rPr>
          <w:rFonts w:ascii="Gill Sans MT" w:eastAsia="Times New Roman" w:hAnsi="Gill Sans MT" w:cs="Times New Roman"/>
          <w:lang w:val="en-GB"/>
        </w:rPr>
        <w:br/>
        <w:t>whose eyes my</w:t>
      </w:r>
      <w:r w:rsidRPr="00E2471A">
        <w:rPr>
          <w:rFonts w:ascii="Gill Sans MT" w:eastAsia="Times New Roman" w:hAnsi="Gill Sans MT" w:cs="Times New Roman"/>
          <w:lang w:val="en-GB"/>
        </w:rPr>
        <w:t xml:space="preserve"> inmost substance see</w:t>
      </w:r>
      <w:r w:rsidRPr="00E2471A">
        <w:rPr>
          <w:rFonts w:ascii="Gill Sans MT" w:eastAsia="Times New Roman" w:hAnsi="Gill Sans MT" w:cs="Times New Roman"/>
          <w:lang w:val="en-GB"/>
        </w:rPr>
        <w:br/>
        <w:t>and labo</w:t>
      </w:r>
      <w:r>
        <w:rPr>
          <w:rFonts w:ascii="Gill Sans MT" w:eastAsia="Times New Roman" w:hAnsi="Gill Sans MT" w:cs="Times New Roman"/>
          <w:lang w:val="en-GB"/>
        </w:rPr>
        <w:t>u</w:t>
      </w:r>
      <w:r w:rsidRPr="00E2471A">
        <w:rPr>
          <w:rFonts w:ascii="Gill Sans MT" w:eastAsia="Times New Roman" w:hAnsi="Gill Sans MT" w:cs="Times New Roman"/>
          <w:lang w:val="en-GB"/>
        </w:rPr>
        <w:t xml:space="preserve">r on at thy command, </w:t>
      </w:r>
      <w:r w:rsidRPr="00E2471A">
        <w:rPr>
          <w:rFonts w:ascii="Gill Sans MT" w:eastAsia="Times New Roman" w:hAnsi="Gill Sans MT" w:cs="Times New Roman"/>
          <w:lang w:val="en-GB"/>
        </w:rPr>
        <w:br/>
        <w:t xml:space="preserve">and offer all my works to thee. </w:t>
      </w:r>
    </w:p>
    <w:p w14:paraId="59E5A587" w14:textId="77777777" w:rsidR="00E2471A" w:rsidRPr="00646186" w:rsidRDefault="00E2471A" w:rsidP="00E2471A">
      <w:pPr>
        <w:spacing w:after="0" w:line="240" w:lineRule="auto"/>
        <w:rPr>
          <w:rFonts w:ascii="Gill Sans MT" w:eastAsia="Times New Roman" w:hAnsi="Gill Sans MT" w:cs="Times New Roman"/>
          <w:lang w:val="en-GB"/>
        </w:rPr>
      </w:pPr>
    </w:p>
    <w:p w14:paraId="5A0C1A09" w14:textId="77777777" w:rsidR="00646186" w:rsidRPr="00646186" w:rsidRDefault="00646186" w:rsidP="00646186">
      <w:pPr>
        <w:spacing w:after="0" w:line="240" w:lineRule="auto"/>
        <w:rPr>
          <w:rFonts w:ascii="Gill Sans MT" w:eastAsia="Times New Roman" w:hAnsi="Gill Sans MT" w:cs="Times New Roman"/>
          <w:lang w:val="en-GB"/>
        </w:rPr>
      </w:pPr>
      <w:r w:rsidRPr="00646186">
        <w:rPr>
          <w:rFonts w:ascii="Gill Sans MT" w:eastAsia="Times New Roman" w:hAnsi="Gill Sans MT" w:cs="Times New Roman"/>
          <w:lang w:val="en-GB"/>
        </w:rPr>
        <w:t>Give me to bear thy easy yoke,</w:t>
      </w:r>
      <w:r w:rsidRPr="00646186">
        <w:rPr>
          <w:rFonts w:ascii="Gill Sans MT" w:eastAsia="Times New Roman" w:hAnsi="Gill Sans MT" w:cs="Times New Roman"/>
          <w:lang w:val="en-GB"/>
        </w:rPr>
        <w:br/>
        <w:t>and every moment watch and pray,</w:t>
      </w:r>
      <w:r w:rsidRPr="00646186">
        <w:rPr>
          <w:rFonts w:ascii="Gill Sans MT" w:eastAsia="Times New Roman" w:hAnsi="Gill Sans MT" w:cs="Times New Roman"/>
          <w:lang w:val="en-GB"/>
        </w:rPr>
        <w:br/>
        <w:t>and still to things eternal look,</w:t>
      </w:r>
      <w:r w:rsidRPr="00646186">
        <w:rPr>
          <w:rFonts w:ascii="Gill Sans MT" w:eastAsia="Times New Roman" w:hAnsi="Gill Sans MT" w:cs="Times New Roman"/>
          <w:lang w:val="en-GB"/>
        </w:rPr>
        <w:br/>
        <w:t>and hasten to thy glorious day;</w:t>
      </w:r>
    </w:p>
    <w:p w14:paraId="1D4FBDFD" w14:textId="77777777" w:rsidR="00646186" w:rsidRPr="00646186" w:rsidRDefault="00646186" w:rsidP="00646186">
      <w:pPr>
        <w:spacing w:after="0" w:line="240" w:lineRule="auto"/>
        <w:rPr>
          <w:rFonts w:ascii="Gill Sans MT" w:eastAsia="Times New Roman" w:hAnsi="Gill Sans MT" w:cs="Times New Roman"/>
          <w:lang w:val="en-GB"/>
        </w:rPr>
      </w:pPr>
    </w:p>
    <w:p w14:paraId="173849E9" w14:textId="3FE31D21" w:rsidR="00E2471A" w:rsidRPr="00E2471A" w:rsidRDefault="00646186" w:rsidP="00646186">
      <w:pPr>
        <w:spacing w:after="0" w:line="240" w:lineRule="auto"/>
        <w:rPr>
          <w:rFonts w:ascii="Gill Sans MT" w:eastAsia="Times New Roman" w:hAnsi="Gill Sans MT" w:cs="Times New Roman"/>
          <w:lang w:val="en-GB"/>
        </w:rPr>
      </w:pPr>
      <w:r>
        <w:rPr>
          <w:rFonts w:ascii="Gill Sans MT" w:eastAsia="Times New Roman" w:hAnsi="Gill Sans MT" w:cs="Times New Roman"/>
          <w:lang w:val="en-GB"/>
        </w:rPr>
        <w:t>f</w:t>
      </w:r>
      <w:r w:rsidR="00E2471A" w:rsidRPr="00E2471A">
        <w:rPr>
          <w:rFonts w:ascii="Gill Sans MT" w:eastAsia="Times New Roman" w:hAnsi="Gill Sans MT" w:cs="Times New Roman"/>
          <w:lang w:val="en-GB"/>
        </w:rPr>
        <w:t xml:space="preserve">or thee delightfully employ </w:t>
      </w:r>
      <w:r w:rsidR="00E2471A" w:rsidRPr="00E2471A">
        <w:rPr>
          <w:rFonts w:ascii="Gill Sans MT" w:eastAsia="Times New Roman" w:hAnsi="Gill Sans MT" w:cs="Times New Roman"/>
          <w:lang w:val="en-GB"/>
        </w:rPr>
        <w:br/>
        <w:t>whate</w:t>
      </w:r>
      <w:r w:rsidR="00E2471A" w:rsidRPr="00646186">
        <w:rPr>
          <w:rFonts w:ascii="Gill Sans MT" w:eastAsia="Times New Roman" w:hAnsi="Gill Sans MT" w:cs="Times New Roman"/>
          <w:lang w:val="en-GB"/>
        </w:rPr>
        <w:t>’</w:t>
      </w:r>
      <w:r w:rsidR="00E2471A" w:rsidRPr="00E2471A">
        <w:rPr>
          <w:rFonts w:ascii="Gill Sans MT" w:eastAsia="Times New Roman" w:hAnsi="Gill Sans MT" w:cs="Times New Roman"/>
          <w:lang w:val="en-GB"/>
        </w:rPr>
        <w:t>er thy bounteous grace hath given</w:t>
      </w:r>
      <w:r w:rsidR="008E6F1E">
        <w:rPr>
          <w:rFonts w:ascii="Gill Sans MT" w:eastAsia="Times New Roman" w:hAnsi="Gill Sans MT" w:cs="Times New Roman"/>
          <w:lang w:val="en-GB"/>
        </w:rPr>
        <w:t>,</w:t>
      </w:r>
      <w:r w:rsidR="00E2471A" w:rsidRPr="00E2471A">
        <w:rPr>
          <w:rFonts w:ascii="Gill Sans MT" w:eastAsia="Times New Roman" w:hAnsi="Gill Sans MT" w:cs="Times New Roman"/>
          <w:lang w:val="en-GB"/>
        </w:rPr>
        <w:br/>
        <w:t xml:space="preserve">and run my course with even joy, </w:t>
      </w:r>
      <w:r w:rsidR="00E2471A" w:rsidRPr="00E2471A">
        <w:rPr>
          <w:rFonts w:ascii="Gill Sans MT" w:eastAsia="Times New Roman" w:hAnsi="Gill Sans MT" w:cs="Times New Roman"/>
          <w:lang w:val="en-GB"/>
        </w:rPr>
        <w:br/>
        <w:t xml:space="preserve">and closely walk with thee to heaven. </w:t>
      </w:r>
    </w:p>
    <w:p w14:paraId="65782F8E" w14:textId="77777777" w:rsidR="00C55FB6" w:rsidRPr="00E2471A" w:rsidRDefault="00C55FB6" w:rsidP="007F29EF">
      <w:pPr>
        <w:spacing w:after="0"/>
        <w:rPr>
          <w:rFonts w:ascii="Gill Sans MT" w:hAnsi="Gill Sans MT"/>
          <w:lang w:val="en-GB"/>
        </w:rPr>
      </w:pPr>
    </w:p>
    <w:p w14:paraId="4EC55877" w14:textId="77777777" w:rsidR="00E2471A" w:rsidRPr="00E2471A" w:rsidRDefault="00E2471A" w:rsidP="007F29EF">
      <w:pPr>
        <w:spacing w:after="0"/>
        <w:rPr>
          <w:rFonts w:ascii="Gill Sans MT" w:hAnsi="Gill Sans MT"/>
          <w:lang w:val="en-GB"/>
        </w:rPr>
      </w:pPr>
    </w:p>
    <w:p w14:paraId="03DFAD11" w14:textId="77777777" w:rsidR="00040708" w:rsidRPr="00E2471A" w:rsidRDefault="00131B50" w:rsidP="00A4480B">
      <w:pPr>
        <w:spacing w:after="0"/>
        <w:rPr>
          <w:rFonts w:ascii="Gill Sans MT" w:hAnsi="Gill Sans MT"/>
          <w:lang w:val="en-GB"/>
        </w:rPr>
      </w:pPr>
      <w:r w:rsidRPr="00E2471A">
        <w:rPr>
          <w:rFonts w:ascii="Gill Sans MT" w:hAnsi="Gill Sans MT"/>
          <w:lang w:val="en-GB"/>
        </w:rPr>
        <w:t>Words:</w:t>
      </w:r>
      <w:r w:rsidR="005D7C29" w:rsidRPr="00E2471A">
        <w:rPr>
          <w:rFonts w:ascii="Gill Sans MT" w:hAnsi="Gill Sans MT"/>
          <w:lang w:val="en-GB"/>
        </w:rPr>
        <w:t xml:space="preserve"> </w:t>
      </w:r>
      <w:r w:rsidR="00A4480B" w:rsidRPr="00E2471A">
        <w:rPr>
          <w:rFonts w:ascii="Gill Sans MT" w:hAnsi="Gill Sans MT"/>
          <w:lang w:val="en-GB"/>
        </w:rPr>
        <w:t xml:space="preserve">Charles Wesley </w:t>
      </w:r>
      <w:r w:rsidR="00040708" w:rsidRPr="00E2471A">
        <w:rPr>
          <w:rFonts w:ascii="Gill Sans MT" w:hAnsi="Gill Sans MT"/>
          <w:lang w:val="en-GB"/>
        </w:rPr>
        <w:t>(1</w:t>
      </w:r>
      <w:r w:rsidR="00A4480B" w:rsidRPr="00E2471A">
        <w:rPr>
          <w:rFonts w:ascii="Gill Sans MT" w:hAnsi="Gill Sans MT"/>
          <w:lang w:val="en-GB"/>
        </w:rPr>
        <w:t>707</w:t>
      </w:r>
      <w:r w:rsidR="00040708" w:rsidRPr="00E2471A">
        <w:rPr>
          <w:rFonts w:ascii="Gill Sans MT" w:hAnsi="Gill Sans MT"/>
          <w:lang w:val="en-GB"/>
        </w:rPr>
        <w:t>-1</w:t>
      </w:r>
      <w:r w:rsidR="00A4480B" w:rsidRPr="00E2471A">
        <w:rPr>
          <w:rFonts w:ascii="Gill Sans MT" w:hAnsi="Gill Sans MT"/>
          <w:lang w:val="en-GB"/>
        </w:rPr>
        <w:t>788</w:t>
      </w:r>
      <w:r w:rsidR="00040708" w:rsidRPr="00E2471A">
        <w:rPr>
          <w:rFonts w:ascii="Gill Sans MT" w:hAnsi="Gill Sans MT"/>
          <w:lang w:val="en-GB"/>
        </w:rPr>
        <w:t>)</w:t>
      </w:r>
    </w:p>
    <w:p w14:paraId="36FF24DE" w14:textId="77777777" w:rsidR="00131B50" w:rsidRPr="00E2471A" w:rsidRDefault="00131B50" w:rsidP="00A4480B">
      <w:pPr>
        <w:spacing w:after="0"/>
        <w:rPr>
          <w:rFonts w:ascii="Gill Sans MT" w:hAnsi="Gill Sans MT"/>
          <w:lang w:val="en-GB"/>
        </w:rPr>
      </w:pPr>
      <w:r w:rsidRPr="00E2471A">
        <w:rPr>
          <w:rFonts w:ascii="Gill Sans MT" w:hAnsi="Gill Sans MT"/>
          <w:lang w:val="en-GB"/>
        </w:rPr>
        <w:t xml:space="preserve">Music: </w:t>
      </w:r>
      <w:r w:rsidR="00A4480B" w:rsidRPr="00E2471A">
        <w:rPr>
          <w:rFonts w:ascii="Gill Sans MT" w:hAnsi="Gill Sans MT"/>
          <w:lang w:val="en-GB"/>
        </w:rPr>
        <w:t>Melody and bass by Orlando Gibbons (1583-1625)</w:t>
      </w:r>
    </w:p>
    <w:sectPr w:rsidR="00131B50" w:rsidRPr="00E2471A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120AA5"/>
    <w:rsid w:val="001226A9"/>
    <w:rsid w:val="00131B50"/>
    <w:rsid w:val="00204C24"/>
    <w:rsid w:val="00257179"/>
    <w:rsid w:val="002D688A"/>
    <w:rsid w:val="003466D3"/>
    <w:rsid w:val="003B59D2"/>
    <w:rsid w:val="003F1DCC"/>
    <w:rsid w:val="004A6361"/>
    <w:rsid w:val="005368A6"/>
    <w:rsid w:val="005C1834"/>
    <w:rsid w:val="005D7C29"/>
    <w:rsid w:val="005E7DCC"/>
    <w:rsid w:val="00612DB8"/>
    <w:rsid w:val="00637434"/>
    <w:rsid w:val="00646186"/>
    <w:rsid w:val="00646F09"/>
    <w:rsid w:val="006D3004"/>
    <w:rsid w:val="007D3626"/>
    <w:rsid w:val="007D3E16"/>
    <w:rsid w:val="007F29EF"/>
    <w:rsid w:val="00844649"/>
    <w:rsid w:val="008E32E2"/>
    <w:rsid w:val="008E6F1E"/>
    <w:rsid w:val="009820AF"/>
    <w:rsid w:val="009864CE"/>
    <w:rsid w:val="00A13204"/>
    <w:rsid w:val="00A4480B"/>
    <w:rsid w:val="00AD489F"/>
    <w:rsid w:val="00C55FB6"/>
    <w:rsid w:val="00E2471A"/>
    <w:rsid w:val="00E7198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398D"/>
  <w15:docId w15:val="{5D4E1D6E-A2D7-4AAA-BCBA-17E2E7A3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3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2020-04-30T18:52:00Z</dcterms:created>
  <dcterms:modified xsi:type="dcterms:W3CDTF">2021-02-09T20:50:00Z</dcterms:modified>
</cp:coreProperties>
</file>