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92198" w14:textId="2A59F6A5" w:rsidR="00637434" w:rsidRPr="00E956F0" w:rsidRDefault="009C389B" w:rsidP="009C389B">
      <w:pPr>
        <w:spacing w:after="0"/>
        <w:rPr>
          <w:rFonts w:ascii="Gill Sans MT" w:hAnsi="Gill Sans MT"/>
          <w:lang w:val="en-GB"/>
        </w:rPr>
      </w:pPr>
      <w:r w:rsidRPr="00E956F0">
        <w:rPr>
          <w:rFonts w:ascii="Gill Sans MT" w:hAnsi="Gill Sans MT"/>
          <w:lang w:val="en-GB"/>
        </w:rPr>
        <w:t>Love of the Father</w:t>
      </w:r>
      <w:r w:rsidR="00AE60F4" w:rsidRPr="00E956F0">
        <w:rPr>
          <w:rFonts w:ascii="Gill Sans MT" w:hAnsi="Gill Sans MT"/>
          <w:lang w:val="en-GB"/>
        </w:rPr>
        <w:t>, Love of God the Son</w:t>
      </w:r>
      <w:r w:rsidR="00CD2873" w:rsidRPr="00E956F0">
        <w:rPr>
          <w:rFonts w:ascii="Gill Sans MT" w:hAnsi="Gill Sans MT"/>
          <w:lang w:val="en-GB"/>
        </w:rPr>
        <w:t xml:space="preserve">  </w:t>
      </w:r>
      <w:r w:rsidR="007F29EF" w:rsidRPr="00E956F0">
        <w:rPr>
          <w:rFonts w:ascii="Gill Sans MT" w:hAnsi="Gill Sans MT"/>
          <w:lang w:val="en-GB"/>
        </w:rPr>
        <w:t xml:space="preserve">   AMNS </w:t>
      </w:r>
      <w:r w:rsidR="00C938F6" w:rsidRPr="00E956F0">
        <w:rPr>
          <w:rFonts w:ascii="Gill Sans MT" w:hAnsi="Gill Sans MT"/>
          <w:lang w:val="en-GB"/>
        </w:rPr>
        <w:t>1</w:t>
      </w:r>
      <w:r w:rsidR="00C3197A" w:rsidRPr="00E956F0">
        <w:rPr>
          <w:rFonts w:ascii="Gill Sans MT" w:hAnsi="Gill Sans MT"/>
          <w:lang w:val="en-GB"/>
        </w:rPr>
        <w:t>5</w:t>
      </w:r>
      <w:r w:rsidRPr="00E956F0">
        <w:rPr>
          <w:rFonts w:ascii="Gill Sans MT" w:hAnsi="Gill Sans MT"/>
          <w:lang w:val="en-GB"/>
        </w:rPr>
        <w:t>9</w:t>
      </w:r>
      <w:r w:rsidR="00044DA5" w:rsidRPr="00E956F0">
        <w:rPr>
          <w:rFonts w:ascii="Gill Sans MT" w:hAnsi="Gill Sans MT"/>
          <w:lang w:val="en-GB"/>
        </w:rPr>
        <w:t xml:space="preserve">          Melody: </w:t>
      </w:r>
      <w:r w:rsidRPr="00E956F0">
        <w:rPr>
          <w:rFonts w:ascii="Gill Sans MT" w:hAnsi="Gill Sans MT"/>
          <w:lang w:val="en-GB"/>
        </w:rPr>
        <w:t>Song 22</w:t>
      </w:r>
      <w:r w:rsidR="00BE791A" w:rsidRPr="00E956F0">
        <w:rPr>
          <w:rFonts w:ascii="Gill Sans MT" w:hAnsi="Gill Sans MT"/>
          <w:lang w:val="en-GB"/>
        </w:rPr>
        <w:t xml:space="preserve">  </w:t>
      </w:r>
      <w:r w:rsidR="004D3905" w:rsidRPr="00E956F0">
        <w:rPr>
          <w:rFonts w:ascii="Gill Sans MT" w:hAnsi="Gill Sans MT"/>
          <w:lang w:val="en-GB"/>
        </w:rPr>
        <w:t xml:space="preserve">  </w:t>
      </w:r>
      <w:r w:rsidR="00C938F6" w:rsidRPr="00E956F0">
        <w:rPr>
          <w:rFonts w:ascii="Gill Sans MT" w:hAnsi="Gill Sans MT"/>
          <w:lang w:val="en-GB"/>
        </w:rPr>
        <w:t xml:space="preserve">   </w:t>
      </w:r>
      <w:r w:rsidRPr="00E956F0">
        <w:rPr>
          <w:rFonts w:ascii="Gill Sans MT" w:hAnsi="Gill Sans MT"/>
          <w:lang w:val="en-GB"/>
        </w:rPr>
        <w:t>10. 10. 10. 10.</w:t>
      </w:r>
    </w:p>
    <w:p w14:paraId="017AB4B1" w14:textId="77777777" w:rsidR="007F29EF" w:rsidRPr="00E956F0" w:rsidRDefault="009C389B" w:rsidP="00D7034B">
      <w:pPr>
        <w:spacing w:after="0"/>
        <w:rPr>
          <w:rFonts w:ascii="Gill Sans MT" w:hAnsi="Gill Sans MT"/>
          <w:lang w:val="en-GB"/>
        </w:rPr>
      </w:pPr>
      <w:r w:rsidRPr="00E956F0">
        <w:rPr>
          <w:rFonts w:ascii="Gill Sans MT" w:hAnsi="Gill Sans MT"/>
          <w:noProof/>
        </w:rPr>
        <w:drawing>
          <wp:inline distT="0" distB="0" distL="0" distR="0" wp14:anchorId="23629D67" wp14:editId="193D49CB">
            <wp:extent cx="4320000" cy="519162"/>
            <wp:effectExtent l="19050" t="0" r="4350" b="0"/>
            <wp:docPr id="6" name="Grafik 3" descr="amns159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59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56F0">
        <w:rPr>
          <w:rFonts w:ascii="Gill Sans MT" w:hAnsi="Gill Sans MT"/>
          <w:noProof/>
        </w:rPr>
        <w:drawing>
          <wp:inline distT="0" distB="0" distL="0" distR="0" wp14:anchorId="5F44AE43" wp14:editId="68DE1F0C">
            <wp:extent cx="4320000" cy="519162"/>
            <wp:effectExtent l="19050" t="0" r="4350" b="0"/>
            <wp:docPr id="7" name="Grafik 4" descr="amns159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59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56F0">
        <w:rPr>
          <w:rFonts w:ascii="Gill Sans MT" w:hAnsi="Gill Sans MT"/>
          <w:noProof/>
        </w:rPr>
        <w:drawing>
          <wp:inline distT="0" distB="0" distL="0" distR="0" wp14:anchorId="2C59FFFA" wp14:editId="13BDF3E3">
            <wp:extent cx="4320000" cy="519162"/>
            <wp:effectExtent l="19050" t="0" r="4350" b="0"/>
            <wp:docPr id="1" name="Grafik 0" descr="amns159melody-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59melody-02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729010" w14:textId="77777777" w:rsidR="008D6BBC" w:rsidRPr="00E956F0" w:rsidRDefault="008D6BBC" w:rsidP="007F29EF">
      <w:pPr>
        <w:spacing w:after="0"/>
        <w:rPr>
          <w:rFonts w:ascii="Gill Sans MT" w:hAnsi="Gill Sans MT"/>
          <w:lang w:val="en-GB"/>
        </w:rPr>
      </w:pPr>
    </w:p>
    <w:p w14:paraId="550DA4A2" w14:textId="77777777" w:rsidR="00E956F0" w:rsidRDefault="00E956F0" w:rsidP="007F29EF">
      <w:pPr>
        <w:spacing w:after="0"/>
        <w:rPr>
          <w:rFonts w:ascii="Gill Sans MT" w:hAnsi="Gill Sans MT"/>
          <w:lang w:val="en-GB"/>
        </w:rPr>
      </w:pPr>
      <w:r w:rsidRPr="00E956F0">
        <w:rPr>
          <w:rFonts w:ascii="Gill Sans MT" w:hAnsi="Gill Sans MT"/>
          <w:lang w:val="en-GB"/>
        </w:rPr>
        <w:t>Love of the Father, Love of God the Son,</w:t>
      </w:r>
      <w:r w:rsidRPr="00E956F0">
        <w:rPr>
          <w:rFonts w:ascii="Gill Sans MT" w:hAnsi="Gill Sans MT"/>
          <w:lang w:val="en-GB"/>
        </w:rPr>
        <w:br/>
        <w:t>from whom all came, in whom was all begun;</w:t>
      </w:r>
      <w:r w:rsidRPr="00E956F0">
        <w:rPr>
          <w:rFonts w:ascii="Gill Sans MT" w:hAnsi="Gill Sans MT"/>
          <w:lang w:val="en-GB"/>
        </w:rPr>
        <w:br/>
        <w:t xml:space="preserve">who </w:t>
      </w:r>
      <w:proofErr w:type="spellStart"/>
      <w:r w:rsidRPr="00E956F0">
        <w:rPr>
          <w:rFonts w:ascii="Gill Sans MT" w:hAnsi="Gill Sans MT"/>
          <w:lang w:val="en-GB"/>
        </w:rPr>
        <w:t>formest</w:t>
      </w:r>
      <w:proofErr w:type="spellEnd"/>
      <w:r w:rsidRPr="00E956F0">
        <w:rPr>
          <w:rFonts w:ascii="Gill Sans MT" w:hAnsi="Gill Sans MT"/>
          <w:lang w:val="en-GB"/>
        </w:rPr>
        <w:t xml:space="preserve"> heavenly</w:t>
      </w:r>
      <w:r w:rsidR="002D1137">
        <w:rPr>
          <w:rFonts w:ascii="Gill Sans MT" w:hAnsi="Gill Sans MT"/>
          <w:lang w:val="en-GB"/>
        </w:rPr>
        <w:t xml:space="preserve"> beauty out of strife,</w:t>
      </w:r>
      <w:r w:rsidR="002D1137">
        <w:rPr>
          <w:rFonts w:ascii="Gill Sans MT" w:hAnsi="Gill Sans MT"/>
          <w:lang w:val="en-GB"/>
        </w:rPr>
        <w:br/>
        <w:t>creation’</w:t>
      </w:r>
      <w:r w:rsidRPr="00E956F0">
        <w:rPr>
          <w:rFonts w:ascii="Gill Sans MT" w:hAnsi="Gill Sans MT"/>
          <w:lang w:val="en-GB"/>
        </w:rPr>
        <w:t>s whole desire and breath of life:</w:t>
      </w:r>
    </w:p>
    <w:p w14:paraId="0771B299" w14:textId="77777777" w:rsidR="00E956F0" w:rsidRDefault="00E956F0" w:rsidP="00E956F0">
      <w:pPr>
        <w:spacing w:after="0"/>
        <w:rPr>
          <w:rFonts w:ascii="Gill Sans MT" w:hAnsi="Gill Sans MT"/>
          <w:lang w:val="en-GB"/>
        </w:rPr>
      </w:pPr>
      <w:r w:rsidRPr="00E956F0">
        <w:rPr>
          <w:rFonts w:ascii="Gill Sans MT" w:hAnsi="Gill Sans MT"/>
          <w:lang w:val="en-GB"/>
        </w:rPr>
        <w:br/>
        <w:t>Thou the all-holy, thou supreme in might,</w:t>
      </w:r>
      <w:r w:rsidRPr="00E956F0">
        <w:rPr>
          <w:rFonts w:ascii="Gill Sans MT" w:hAnsi="Gill Sans MT"/>
          <w:lang w:val="en-GB"/>
        </w:rPr>
        <w:br/>
        <w:t xml:space="preserve">thou dost give peace, thy presence </w:t>
      </w:r>
      <w:proofErr w:type="spellStart"/>
      <w:r w:rsidRPr="00E956F0">
        <w:rPr>
          <w:rFonts w:ascii="Gill Sans MT" w:hAnsi="Gill Sans MT"/>
          <w:lang w:val="en-GB"/>
        </w:rPr>
        <w:t>maketh</w:t>
      </w:r>
      <w:proofErr w:type="spellEnd"/>
      <w:r w:rsidRPr="00E956F0">
        <w:rPr>
          <w:rFonts w:ascii="Gill Sans MT" w:hAnsi="Gill Sans MT"/>
          <w:lang w:val="en-GB"/>
        </w:rPr>
        <w:t xml:space="preserve"> right;</w:t>
      </w:r>
      <w:r w:rsidRPr="00E956F0">
        <w:rPr>
          <w:rFonts w:ascii="Gill Sans MT" w:hAnsi="Gill Sans MT"/>
          <w:lang w:val="en-GB"/>
        </w:rPr>
        <w:br/>
        <w:t>thou with thy favour all things dost enfold,</w:t>
      </w:r>
      <w:r w:rsidRPr="00E956F0">
        <w:rPr>
          <w:rFonts w:ascii="Gill Sans MT" w:hAnsi="Gill Sans MT"/>
          <w:lang w:val="en-GB"/>
        </w:rPr>
        <w:br/>
        <w:t>with thine all-kindness free from harm wilt hold.</w:t>
      </w:r>
      <w:r w:rsidRPr="00E956F0">
        <w:rPr>
          <w:rFonts w:ascii="Gill Sans MT" w:hAnsi="Gill Sans MT"/>
          <w:lang w:val="en-GB"/>
        </w:rPr>
        <w:br/>
      </w:r>
    </w:p>
    <w:p w14:paraId="2FDD3F98" w14:textId="77777777" w:rsidR="00E956F0" w:rsidRDefault="00E956F0" w:rsidP="002D1137">
      <w:pPr>
        <w:spacing w:after="0"/>
        <w:rPr>
          <w:rFonts w:ascii="Gill Sans MT" w:hAnsi="Gill Sans MT"/>
          <w:lang w:val="en-GB"/>
        </w:rPr>
      </w:pPr>
      <w:r w:rsidRPr="00E956F0">
        <w:rPr>
          <w:rFonts w:ascii="Gill Sans MT" w:hAnsi="Gill Sans MT"/>
          <w:lang w:val="en-GB"/>
        </w:rPr>
        <w:t>Hope of all comfort, splendour of all aid,</w:t>
      </w:r>
      <w:r w:rsidRPr="00E956F0">
        <w:rPr>
          <w:rFonts w:ascii="Gill Sans MT" w:hAnsi="Gill Sans MT"/>
          <w:lang w:val="en-GB"/>
        </w:rPr>
        <w:br/>
        <w:t>that dost not fail nor leave the heart afraid:</w:t>
      </w:r>
      <w:r w:rsidRPr="00E956F0">
        <w:rPr>
          <w:rFonts w:ascii="Gill Sans MT" w:hAnsi="Gill Sans MT"/>
          <w:lang w:val="en-GB"/>
        </w:rPr>
        <w:br/>
        <w:t>to all that cry thou dost all help accord,</w:t>
      </w:r>
      <w:r w:rsidRPr="00E956F0">
        <w:rPr>
          <w:rFonts w:ascii="Gill Sans MT" w:hAnsi="Gill Sans MT"/>
          <w:lang w:val="en-GB"/>
        </w:rPr>
        <w:br/>
        <w:t>the angels</w:t>
      </w:r>
      <w:r w:rsidR="002D1137">
        <w:rPr>
          <w:rFonts w:ascii="Gill Sans MT" w:hAnsi="Gill Sans MT"/>
          <w:lang w:val="en-GB"/>
        </w:rPr>
        <w:t>’</w:t>
      </w:r>
      <w:r w:rsidRPr="00E956F0">
        <w:rPr>
          <w:rFonts w:ascii="Gill Sans MT" w:hAnsi="Gill Sans MT"/>
          <w:lang w:val="en-GB"/>
        </w:rPr>
        <w:t xml:space="preserve"> armour, and the saints</w:t>
      </w:r>
      <w:r w:rsidR="002D1137">
        <w:rPr>
          <w:rFonts w:ascii="Gill Sans MT" w:hAnsi="Gill Sans MT"/>
          <w:lang w:val="en-GB"/>
        </w:rPr>
        <w:t>’</w:t>
      </w:r>
      <w:r w:rsidRPr="00E956F0">
        <w:rPr>
          <w:rFonts w:ascii="Gill Sans MT" w:hAnsi="Gill Sans MT"/>
          <w:lang w:val="en-GB"/>
        </w:rPr>
        <w:t xml:space="preserve"> reward.</w:t>
      </w:r>
      <w:r w:rsidRPr="00E956F0">
        <w:rPr>
          <w:rFonts w:ascii="Gill Sans MT" w:hAnsi="Gill Sans MT"/>
          <w:lang w:val="en-GB"/>
        </w:rPr>
        <w:br/>
      </w:r>
    </w:p>
    <w:p w14:paraId="55DD83E8" w14:textId="77777777" w:rsidR="00E956F0" w:rsidRDefault="00E956F0" w:rsidP="00E956F0">
      <w:pPr>
        <w:spacing w:after="0"/>
        <w:rPr>
          <w:rFonts w:ascii="Gill Sans MT" w:hAnsi="Gill Sans MT"/>
          <w:lang w:val="en-GB"/>
        </w:rPr>
      </w:pPr>
      <w:r w:rsidRPr="00E956F0">
        <w:rPr>
          <w:rFonts w:ascii="Gill Sans MT" w:hAnsi="Gill Sans MT"/>
          <w:lang w:val="en-GB"/>
        </w:rPr>
        <w:t>Purest and highest, wisest and most just,</w:t>
      </w:r>
      <w:r w:rsidRPr="00E956F0">
        <w:rPr>
          <w:rFonts w:ascii="Gill Sans MT" w:hAnsi="Gill Sans MT"/>
          <w:lang w:val="en-GB"/>
        </w:rPr>
        <w:br/>
        <w:t>there is no truth save only in thy trust;</w:t>
      </w:r>
      <w:r w:rsidRPr="00E956F0">
        <w:rPr>
          <w:rFonts w:ascii="Gill Sans MT" w:hAnsi="Gill Sans MT"/>
          <w:lang w:val="en-GB"/>
        </w:rPr>
        <w:br/>
        <w:t>thou dost the mind from earthly dreams recall,</w:t>
      </w:r>
      <w:r w:rsidRPr="00E956F0">
        <w:rPr>
          <w:rFonts w:ascii="Gill Sans MT" w:hAnsi="Gill Sans MT"/>
          <w:lang w:val="en-GB"/>
        </w:rPr>
        <w:br/>
        <w:t>and bring, through Christ, to him for whom are all.</w:t>
      </w:r>
      <w:r w:rsidRPr="00E956F0">
        <w:rPr>
          <w:rFonts w:ascii="Gill Sans MT" w:hAnsi="Gill Sans MT"/>
          <w:lang w:val="en-GB"/>
        </w:rPr>
        <w:br/>
      </w:r>
    </w:p>
    <w:p w14:paraId="2E1A4562" w14:textId="77777777" w:rsidR="009C389B" w:rsidRPr="00E956F0" w:rsidRDefault="00E956F0" w:rsidP="00E956F0">
      <w:pPr>
        <w:spacing w:after="0"/>
        <w:rPr>
          <w:rFonts w:ascii="Gill Sans MT" w:hAnsi="Gill Sans MT"/>
          <w:lang w:val="en-GB"/>
        </w:rPr>
      </w:pPr>
      <w:r w:rsidRPr="00E956F0">
        <w:rPr>
          <w:rFonts w:ascii="Gill Sans MT" w:hAnsi="Gill Sans MT"/>
          <w:lang w:val="en-GB"/>
        </w:rPr>
        <w:t>Eternal glory, all men thee adore,</w:t>
      </w:r>
      <w:r w:rsidRPr="00E956F0">
        <w:rPr>
          <w:rFonts w:ascii="Gill Sans MT" w:hAnsi="Gill Sans MT"/>
          <w:lang w:val="en-GB"/>
        </w:rPr>
        <w:br/>
        <w:t>who art and shalt be worshipped evermore:</w:t>
      </w:r>
      <w:r w:rsidRPr="00E956F0">
        <w:rPr>
          <w:rFonts w:ascii="Gill Sans MT" w:hAnsi="Gill Sans MT"/>
          <w:lang w:val="en-GB"/>
        </w:rPr>
        <w:br/>
        <w:t xml:space="preserve">us whom thou </w:t>
      </w:r>
      <w:proofErr w:type="spellStart"/>
      <w:r w:rsidRPr="00E956F0">
        <w:rPr>
          <w:rFonts w:ascii="Gill Sans MT" w:hAnsi="Gill Sans MT"/>
          <w:lang w:val="en-GB"/>
        </w:rPr>
        <w:t>madest</w:t>
      </w:r>
      <w:proofErr w:type="spellEnd"/>
      <w:r w:rsidRPr="00E956F0">
        <w:rPr>
          <w:rFonts w:ascii="Gill Sans MT" w:hAnsi="Gill Sans MT"/>
          <w:lang w:val="en-GB"/>
        </w:rPr>
        <w:t>, comfort with thy might,</w:t>
      </w:r>
      <w:r w:rsidRPr="00E956F0">
        <w:rPr>
          <w:rFonts w:ascii="Gill Sans MT" w:hAnsi="Gill Sans MT"/>
          <w:lang w:val="en-GB"/>
        </w:rPr>
        <w:br/>
        <w:t>and lead us to enjoy thy heavenly light.</w:t>
      </w:r>
    </w:p>
    <w:p w14:paraId="40E47BDF" w14:textId="77777777" w:rsidR="009C389B" w:rsidRPr="00E956F0" w:rsidRDefault="009C389B" w:rsidP="007F29EF">
      <w:pPr>
        <w:spacing w:after="0"/>
        <w:rPr>
          <w:rFonts w:ascii="Gill Sans MT" w:hAnsi="Gill Sans MT"/>
          <w:lang w:val="en-GB"/>
        </w:rPr>
      </w:pPr>
    </w:p>
    <w:p w14:paraId="1870E77E" w14:textId="77777777" w:rsidR="00131B50" w:rsidRPr="00E956F0" w:rsidRDefault="00131B50" w:rsidP="004B4C2F">
      <w:pPr>
        <w:spacing w:after="0"/>
        <w:rPr>
          <w:rFonts w:ascii="Gill Sans MT" w:hAnsi="Gill Sans MT"/>
          <w:lang w:val="en-GB"/>
        </w:rPr>
      </w:pPr>
      <w:r w:rsidRPr="00E956F0">
        <w:rPr>
          <w:rFonts w:ascii="Gill Sans MT" w:hAnsi="Gill Sans MT"/>
          <w:lang w:val="en-GB"/>
        </w:rPr>
        <w:t xml:space="preserve">Words: </w:t>
      </w:r>
      <w:r w:rsidR="004B4C2F" w:rsidRPr="00E956F0">
        <w:rPr>
          <w:rFonts w:ascii="Gill Sans MT" w:hAnsi="Gill Sans MT"/>
          <w:lang w:val="en-GB"/>
        </w:rPr>
        <w:t xml:space="preserve">Robert Bridges (1844-1930), based on </w:t>
      </w:r>
      <w:r w:rsidR="004B4C2F" w:rsidRPr="00D7034B">
        <w:rPr>
          <w:rFonts w:ascii="Gill Sans MT" w:hAnsi="Gill Sans MT"/>
          <w:i/>
          <w:lang w:val="en-GB"/>
        </w:rPr>
        <w:t xml:space="preserve">Amor </w:t>
      </w:r>
      <w:proofErr w:type="spellStart"/>
      <w:r w:rsidR="004B4C2F" w:rsidRPr="00D7034B">
        <w:rPr>
          <w:rFonts w:ascii="Gill Sans MT" w:hAnsi="Gill Sans MT"/>
          <w:i/>
          <w:lang w:val="en-GB"/>
        </w:rPr>
        <w:t>Patris</w:t>
      </w:r>
      <w:proofErr w:type="spellEnd"/>
      <w:r w:rsidR="004B4C2F" w:rsidRPr="00D7034B">
        <w:rPr>
          <w:rFonts w:ascii="Gill Sans MT" w:hAnsi="Gill Sans MT"/>
          <w:i/>
          <w:lang w:val="en-GB"/>
        </w:rPr>
        <w:t xml:space="preserve"> et </w:t>
      </w:r>
      <w:proofErr w:type="spellStart"/>
      <w:r w:rsidR="004B4C2F" w:rsidRPr="00D7034B">
        <w:rPr>
          <w:rFonts w:ascii="Gill Sans MT" w:hAnsi="Gill Sans MT"/>
          <w:i/>
          <w:lang w:val="en-GB"/>
        </w:rPr>
        <w:t>Filii</w:t>
      </w:r>
      <w:proofErr w:type="spellEnd"/>
      <w:r w:rsidR="004B4C2F" w:rsidRPr="00E956F0">
        <w:rPr>
          <w:rFonts w:ascii="Gill Sans MT" w:hAnsi="Gill Sans MT"/>
          <w:lang w:val="en-GB"/>
        </w:rPr>
        <w:t>, 12th century</w:t>
      </w:r>
    </w:p>
    <w:p w14:paraId="3E6D7935" w14:textId="77777777" w:rsidR="00131B50" w:rsidRPr="00E956F0" w:rsidRDefault="00131B50" w:rsidP="004B4C2F">
      <w:pPr>
        <w:spacing w:after="0"/>
        <w:rPr>
          <w:rFonts w:ascii="Gill Sans MT" w:hAnsi="Gill Sans MT"/>
          <w:lang w:val="en-GB"/>
        </w:rPr>
      </w:pPr>
      <w:r w:rsidRPr="00E956F0">
        <w:rPr>
          <w:rFonts w:ascii="Gill Sans MT" w:hAnsi="Gill Sans MT"/>
          <w:lang w:val="en-GB"/>
        </w:rPr>
        <w:t xml:space="preserve">Music: </w:t>
      </w:r>
      <w:r w:rsidR="004B4C2F" w:rsidRPr="00E956F0">
        <w:rPr>
          <w:rFonts w:ascii="Gill Sans MT" w:hAnsi="Gill Sans MT"/>
          <w:lang w:val="en-GB"/>
        </w:rPr>
        <w:t>Melody and bass by Orlando Gibbons (1583-1625)</w:t>
      </w:r>
    </w:p>
    <w:p w14:paraId="08CFB515" w14:textId="77777777" w:rsidR="00B65657" w:rsidRPr="00E956F0" w:rsidRDefault="00B65657">
      <w:pPr>
        <w:spacing w:after="0"/>
        <w:rPr>
          <w:rFonts w:ascii="Gill Sans MT" w:hAnsi="Gill Sans MT"/>
          <w:lang w:val="en-GB"/>
        </w:rPr>
      </w:pPr>
    </w:p>
    <w:sectPr w:rsidR="00B65657" w:rsidRPr="00E956F0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44DA5"/>
    <w:rsid w:val="00131B50"/>
    <w:rsid w:val="001B1A34"/>
    <w:rsid w:val="00257179"/>
    <w:rsid w:val="002A45C0"/>
    <w:rsid w:val="002D1137"/>
    <w:rsid w:val="002D688A"/>
    <w:rsid w:val="003466D3"/>
    <w:rsid w:val="003847C8"/>
    <w:rsid w:val="00422858"/>
    <w:rsid w:val="00444426"/>
    <w:rsid w:val="004A6361"/>
    <w:rsid w:val="004B4C2F"/>
    <w:rsid w:val="004D3905"/>
    <w:rsid w:val="00526803"/>
    <w:rsid w:val="005C1834"/>
    <w:rsid w:val="005D2DAE"/>
    <w:rsid w:val="005E7DCC"/>
    <w:rsid w:val="00611071"/>
    <w:rsid w:val="00637434"/>
    <w:rsid w:val="00682314"/>
    <w:rsid w:val="006D79D8"/>
    <w:rsid w:val="007D2558"/>
    <w:rsid w:val="007E224E"/>
    <w:rsid w:val="007F29EF"/>
    <w:rsid w:val="00853C6B"/>
    <w:rsid w:val="008B4A19"/>
    <w:rsid w:val="008C4450"/>
    <w:rsid w:val="008D6BBC"/>
    <w:rsid w:val="00965C7E"/>
    <w:rsid w:val="009820AF"/>
    <w:rsid w:val="009864CE"/>
    <w:rsid w:val="009C389B"/>
    <w:rsid w:val="009C3C60"/>
    <w:rsid w:val="00AE60F4"/>
    <w:rsid w:val="00B65657"/>
    <w:rsid w:val="00BE76DE"/>
    <w:rsid w:val="00BE791A"/>
    <w:rsid w:val="00C01F6C"/>
    <w:rsid w:val="00C3197A"/>
    <w:rsid w:val="00C938F6"/>
    <w:rsid w:val="00CD2873"/>
    <w:rsid w:val="00D6712E"/>
    <w:rsid w:val="00D7034B"/>
    <w:rsid w:val="00D91C2F"/>
    <w:rsid w:val="00E174E4"/>
    <w:rsid w:val="00E956F0"/>
    <w:rsid w:val="00F137BC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6DF3C"/>
  <w15:docId w15:val="{0A74F3D8-17DF-482B-AC90-DAA6EE211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7</cp:revision>
  <dcterms:created xsi:type="dcterms:W3CDTF">2020-05-03T21:51:00Z</dcterms:created>
  <dcterms:modified xsi:type="dcterms:W3CDTF">2020-09-05T17:49:00Z</dcterms:modified>
</cp:coreProperties>
</file>