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31AED262" w:rsidR="00637434" w:rsidRPr="004951B1" w:rsidRDefault="001F5A7C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 down, O Love divine</w:t>
      </w:r>
      <w:r w:rsidR="00345E57" w:rsidRPr="004951B1">
        <w:rPr>
          <w:rFonts w:ascii="Gill Sans MT" w:hAnsi="Gill Sans MT"/>
          <w:lang w:val="en-GB"/>
        </w:rPr>
        <w:t xml:space="preserve">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 w:rsidR="002445E7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56</w:t>
      </w:r>
      <w:r w:rsidR="00044DA5" w:rsidRPr="004951B1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6 6 11. D</w:t>
      </w:r>
      <w:r w:rsidR="006E0222">
        <w:rPr>
          <w:rFonts w:ascii="Gill Sans MT" w:hAnsi="Gill Sans MT"/>
          <w:lang w:val="en-GB"/>
        </w:rPr>
        <w:t>.</w:t>
      </w:r>
    </w:p>
    <w:p w14:paraId="52E45F7C" w14:textId="3D678E52" w:rsidR="008D6BBC" w:rsidRPr="004951B1" w:rsidRDefault="00AA0F73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</w:t>
      </w:r>
      <w:r w:rsidR="001F5A7C">
        <w:rPr>
          <w:rFonts w:ascii="Gill Sans MT" w:hAnsi="Gill Sans MT"/>
          <w:noProof/>
          <w:lang w:val="en-GB"/>
        </w:rPr>
        <w:t>ies are</w:t>
      </w:r>
      <w:r>
        <w:rPr>
          <w:rFonts w:ascii="Gill Sans MT" w:hAnsi="Gill Sans MT"/>
          <w:noProof/>
          <w:lang w:val="en-GB"/>
        </w:rPr>
        <w:t xml:space="preserve"> still in copyright.)</w:t>
      </w:r>
    </w:p>
    <w:p w14:paraId="1E2FE8F9" w14:textId="4CF91843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45EF3542" w14:textId="10FE25B5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Come down, O Love divine,</w:t>
      </w:r>
    </w:p>
    <w:p w14:paraId="04DAED83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seek thou this soul of mine,</w:t>
      </w:r>
    </w:p>
    <w:p w14:paraId="5DD66778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visit it with thine own ardour glowing;</w:t>
      </w:r>
    </w:p>
    <w:p w14:paraId="054C5F3B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O Comforter, draw near,</w:t>
      </w:r>
    </w:p>
    <w:p w14:paraId="5DEE1ED7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within my heart appear,</w:t>
      </w:r>
    </w:p>
    <w:p w14:paraId="13221817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kindle it, thy holy flame bestowing.</w:t>
      </w:r>
    </w:p>
    <w:p w14:paraId="1E02F91C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</w:p>
    <w:p w14:paraId="731B56F9" w14:textId="76F78EE0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O let it freely burn,</w:t>
      </w:r>
    </w:p>
    <w:p w14:paraId="7AE48A4F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till earthly passions turn</w:t>
      </w:r>
    </w:p>
    <w:p w14:paraId="2C9B02A5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to dust and ashes in its heat consuming;</w:t>
      </w:r>
    </w:p>
    <w:p w14:paraId="51C136DA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let thy glorious light</w:t>
      </w:r>
    </w:p>
    <w:p w14:paraId="7C622AE6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shine ever on my sight,</w:t>
      </w:r>
    </w:p>
    <w:p w14:paraId="5D14B45C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clothe me round, the while my path illuming.</w:t>
      </w:r>
    </w:p>
    <w:p w14:paraId="7E582288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</w:p>
    <w:p w14:paraId="1631B7F1" w14:textId="03C52AAD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Let holy charity</w:t>
      </w:r>
    </w:p>
    <w:p w14:paraId="0C6A47D6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mine outward vesture be,</w:t>
      </w:r>
    </w:p>
    <w:p w14:paraId="64528175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lowliness become mine inner clothing:</w:t>
      </w:r>
    </w:p>
    <w:p w14:paraId="4C3D3F7E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true lowliness of heart,</w:t>
      </w:r>
    </w:p>
    <w:p w14:paraId="64B9A461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which takes the humbler part,</w:t>
      </w:r>
    </w:p>
    <w:p w14:paraId="40E414C0" w14:textId="5422E1B8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o</w:t>
      </w:r>
      <w:r>
        <w:rPr>
          <w:rFonts w:ascii="Gill Sans MT" w:hAnsi="Gill Sans MT"/>
          <w:lang w:val="en-GB"/>
        </w:rPr>
        <w:t>’</w:t>
      </w:r>
      <w:r w:rsidRPr="001F5A7C">
        <w:rPr>
          <w:rFonts w:ascii="Gill Sans MT" w:hAnsi="Gill Sans MT"/>
          <w:lang w:val="en-GB"/>
        </w:rPr>
        <w:t>er its own shortcomings weeps with loathing.</w:t>
      </w:r>
    </w:p>
    <w:p w14:paraId="08FCD8BA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</w:p>
    <w:p w14:paraId="67131C47" w14:textId="0DE85064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And so the yearning strong,</w:t>
      </w:r>
    </w:p>
    <w:p w14:paraId="6330BF49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with which the soul will long,</w:t>
      </w:r>
    </w:p>
    <w:p w14:paraId="60273826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shall far outpass the power of human telling;</w:t>
      </w:r>
    </w:p>
    <w:p w14:paraId="5BA1E178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for none can guess its grace,</w:t>
      </w:r>
    </w:p>
    <w:p w14:paraId="6C53A65C" w14:textId="77777777" w:rsidR="001F5A7C" w:rsidRPr="001F5A7C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till he become the place</w:t>
      </w:r>
    </w:p>
    <w:p w14:paraId="0B24955D" w14:textId="60221B98" w:rsidR="00721FDF" w:rsidRPr="004951B1" w:rsidRDefault="001F5A7C" w:rsidP="001F5A7C">
      <w:pPr>
        <w:spacing w:after="0" w:line="240" w:lineRule="auto"/>
        <w:rPr>
          <w:rFonts w:ascii="Gill Sans MT" w:hAnsi="Gill Sans MT"/>
          <w:lang w:val="en-GB"/>
        </w:rPr>
      </w:pPr>
      <w:r w:rsidRPr="001F5A7C">
        <w:rPr>
          <w:rFonts w:ascii="Gill Sans MT" w:hAnsi="Gill Sans MT"/>
          <w:lang w:val="en-GB"/>
        </w:rPr>
        <w:t>wherein the Holy Spirit makes his dwelling.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7E8094F7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1F5A7C">
        <w:rPr>
          <w:rFonts w:ascii="Gill Sans MT" w:hAnsi="Gill Sans MT"/>
          <w:lang w:val="en-GB"/>
        </w:rPr>
        <w:t>Bianco da Siena (d. 1434), translated by Richard Frederick Littledale (1833-1890)</w:t>
      </w:r>
    </w:p>
    <w:sectPr w:rsidR="00131B5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3A5A"/>
    <w:rsid w:val="001E6788"/>
    <w:rsid w:val="001F0E36"/>
    <w:rsid w:val="001F3B9F"/>
    <w:rsid w:val="001F5A7C"/>
    <w:rsid w:val="00234DA0"/>
    <w:rsid w:val="0023630A"/>
    <w:rsid w:val="002445E7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C2EDF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7971"/>
    <w:rsid w:val="009F0B3E"/>
    <w:rsid w:val="00A12249"/>
    <w:rsid w:val="00A9170B"/>
    <w:rsid w:val="00AA0F73"/>
    <w:rsid w:val="00AC207E"/>
    <w:rsid w:val="00AD2EF6"/>
    <w:rsid w:val="00AE55A4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33DD1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2020-07-25T05:34:00Z</dcterms:created>
  <dcterms:modified xsi:type="dcterms:W3CDTF">2020-07-25T05:37:00Z</dcterms:modified>
</cp:coreProperties>
</file>