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0576" w14:textId="535A8505" w:rsidR="00C26194" w:rsidRDefault="00C2619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bright appears the Morning Star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004262">
        <w:rPr>
          <w:rFonts w:ascii="Gill Sans MT" w:hAnsi="Gill Sans MT"/>
          <w:lang w:val="en-GB"/>
        </w:rPr>
        <w:t>49</w:t>
      </w:r>
      <w:r w:rsidR="005974D0"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 </w:t>
      </w:r>
    </w:p>
    <w:p w14:paraId="179A1F50" w14:textId="4BDDC98D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C26194">
        <w:rPr>
          <w:rFonts w:ascii="Gill Sans MT" w:hAnsi="Gill Sans MT"/>
          <w:lang w:val="en-GB"/>
        </w:rPr>
        <w:t>Wie schön leuchtet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C26194">
        <w:rPr>
          <w:rFonts w:ascii="Gill Sans MT" w:hAnsi="Gill Sans MT"/>
          <w:lang w:val="en-GB"/>
        </w:rPr>
        <w:t>Irregular metre</w:t>
      </w:r>
    </w:p>
    <w:p w14:paraId="1F5BA338" w14:textId="5CF660CA" w:rsidR="005A3F69" w:rsidRDefault="005974D0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163DA3F" wp14:editId="0A0C83ED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F78396" wp14:editId="6D573D9D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F267CC" wp14:editId="7976A906">
            <wp:extent cx="4320000" cy="518209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2EC012B" wp14:editId="14D6457E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1D2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How bright appears the Morning Star,</w:t>
      </w:r>
    </w:p>
    <w:p w14:paraId="6B0F56A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with mercy beaming from afar;</w:t>
      </w:r>
    </w:p>
    <w:p w14:paraId="467CAC7F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the host of heaven rejoices;</w:t>
      </w:r>
    </w:p>
    <w:p w14:paraId="37F25DFA" w14:textId="23B20942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O righteous Branch, O Jesse</w:t>
      </w:r>
      <w:r>
        <w:rPr>
          <w:rFonts w:ascii="Gill Sans MT" w:hAnsi="Gill Sans MT"/>
          <w:lang w:val="en-GB"/>
        </w:rPr>
        <w:t>’</w:t>
      </w:r>
      <w:r w:rsidRPr="00C26194">
        <w:rPr>
          <w:rFonts w:ascii="Gill Sans MT" w:hAnsi="Gill Sans MT"/>
          <w:lang w:val="en-GB"/>
        </w:rPr>
        <w:t>s Rod!</w:t>
      </w:r>
    </w:p>
    <w:p w14:paraId="680C117D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Thou Son of Man and Son of God!</w:t>
      </w:r>
    </w:p>
    <w:p w14:paraId="3207E82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We, too, will lift our voices:</w:t>
      </w:r>
    </w:p>
    <w:p w14:paraId="7462617B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Jesus, Jesus!</w:t>
      </w:r>
    </w:p>
    <w:p w14:paraId="7D429DC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Holy, holy, yet most lowly,</w:t>
      </w:r>
    </w:p>
    <w:p w14:paraId="7FAC8D85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draw thou near us;</w:t>
      </w:r>
    </w:p>
    <w:p w14:paraId="19BE359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great Emmanuel, come and hear us.</w:t>
      </w:r>
    </w:p>
    <w:p w14:paraId="311B52C0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</w:p>
    <w:p w14:paraId="0042689F" w14:textId="7D656D84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Though circled by the hosts on high,</w:t>
      </w:r>
    </w:p>
    <w:p w14:paraId="0EB43936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he deigned to cast a pitying eye</w:t>
      </w:r>
    </w:p>
    <w:p w14:paraId="33038EDB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upon his helpless creature;</w:t>
      </w:r>
    </w:p>
    <w:p w14:paraId="2A8C3F48" w14:textId="5E92423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the whole creation</w:t>
      </w:r>
      <w:r>
        <w:rPr>
          <w:rFonts w:ascii="Gill Sans MT" w:hAnsi="Gill Sans MT"/>
          <w:lang w:val="en-GB"/>
        </w:rPr>
        <w:t>’</w:t>
      </w:r>
      <w:r w:rsidRPr="00C26194">
        <w:rPr>
          <w:rFonts w:ascii="Gill Sans MT" w:hAnsi="Gill Sans MT"/>
          <w:lang w:val="en-GB"/>
        </w:rPr>
        <w:t>s Head and Lord,</w:t>
      </w:r>
    </w:p>
    <w:p w14:paraId="61648366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by highest seraphim adored,</w:t>
      </w:r>
    </w:p>
    <w:p w14:paraId="6811BC84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assumed our very nature;</w:t>
      </w:r>
    </w:p>
    <w:p w14:paraId="0B79F357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Jesus, grant us,</w:t>
      </w:r>
    </w:p>
    <w:p w14:paraId="60790CD9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through thy merit, to inherit</w:t>
      </w:r>
    </w:p>
    <w:p w14:paraId="1EEEBC2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thy salvation;</w:t>
      </w:r>
    </w:p>
    <w:p w14:paraId="47B5A792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hear, O hear our supplication.</w:t>
      </w:r>
    </w:p>
    <w:p w14:paraId="1EEA5FB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</w:p>
    <w:p w14:paraId="20678504" w14:textId="401A979D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Rejoice, ye heavens; thou earth, reply;</w:t>
      </w:r>
    </w:p>
    <w:p w14:paraId="3E66BC80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with praise, ye sinners, fill the sky,</w:t>
      </w:r>
    </w:p>
    <w:p w14:paraId="065A505F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for this his Incarnation.</w:t>
      </w:r>
    </w:p>
    <w:p w14:paraId="51CA0621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Incarnate God, put forth thy power,</w:t>
      </w:r>
    </w:p>
    <w:p w14:paraId="4E5A13F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ride on, ride on, great Conqueror,</w:t>
      </w:r>
    </w:p>
    <w:p w14:paraId="70BD3E8D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till all know thy salvation.</w:t>
      </w:r>
    </w:p>
    <w:p w14:paraId="2715942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Amen, amen!</w:t>
      </w:r>
    </w:p>
    <w:p w14:paraId="01E213A9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Alleluia, alleluia!</w:t>
      </w:r>
    </w:p>
    <w:p w14:paraId="5918EC4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Praise be given</w:t>
      </w:r>
    </w:p>
    <w:p w14:paraId="78587EBD" w14:textId="2C2DF867" w:rsidR="00004262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evermore, by earth and heaven.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3373273B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26194">
        <w:rPr>
          <w:rFonts w:ascii="Gill Sans MT" w:hAnsi="Gill Sans MT"/>
          <w:lang w:val="en-GB"/>
        </w:rPr>
        <w:t>William Mercer (1811-1873) after Philipp Nicolai (1556-1608)</w:t>
      </w:r>
    </w:p>
    <w:p w14:paraId="455FA311" w14:textId="12CAD256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C26194">
        <w:rPr>
          <w:rFonts w:ascii="Gill Sans MT" w:hAnsi="Gill Sans MT"/>
          <w:lang w:val="en-GB"/>
        </w:rPr>
        <w:t>a</w:t>
      </w:r>
      <w:r w:rsidR="001F1B2A">
        <w:rPr>
          <w:rFonts w:ascii="Gill Sans MT" w:hAnsi="Gill Sans MT"/>
          <w:lang w:val="en-GB"/>
        </w:rPr>
        <w:t xml:space="preserve">ttributed to </w:t>
      </w:r>
      <w:r w:rsidR="00C26194">
        <w:rPr>
          <w:rFonts w:ascii="Gill Sans MT" w:hAnsi="Gill Sans MT"/>
          <w:lang w:val="en-GB"/>
        </w:rPr>
        <w:t xml:space="preserve">Philipp Nicolai (1556-1608), </w:t>
      </w:r>
      <w:r w:rsidR="005974D0">
        <w:rPr>
          <w:rFonts w:ascii="Gill Sans MT" w:hAnsi="Gill Sans MT"/>
          <w:lang w:val="en-GB"/>
        </w:rPr>
        <w:t xml:space="preserve">arranged and harmonised by </w:t>
      </w:r>
      <w:r w:rsidR="00C26194">
        <w:rPr>
          <w:rFonts w:ascii="Gill Sans MT" w:hAnsi="Gill Sans MT"/>
          <w:lang w:val="en-GB"/>
        </w:rPr>
        <w:t xml:space="preserve">Johann </w:t>
      </w:r>
      <w:r w:rsidR="005974D0">
        <w:rPr>
          <w:rFonts w:ascii="Gill Sans MT" w:hAnsi="Gill Sans MT"/>
          <w:lang w:val="en-GB"/>
        </w:rPr>
        <w:t xml:space="preserve">Sebastian Bach </w:t>
      </w:r>
      <w:r w:rsidR="00C26194">
        <w:rPr>
          <w:rFonts w:ascii="Gill Sans MT" w:hAnsi="Gill Sans MT"/>
          <w:lang w:val="en-GB"/>
        </w:rPr>
        <w:t>(16</w:t>
      </w:r>
      <w:r w:rsidR="005974D0">
        <w:rPr>
          <w:rFonts w:ascii="Gill Sans MT" w:hAnsi="Gill Sans MT"/>
          <w:lang w:val="en-GB"/>
        </w:rPr>
        <w:t>85</w:t>
      </w:r>
      <w:r w:rsidR="00C26194">
        <w:rPr>
          <w:rFonts w:ascii="Gill Sans MT" w:hAnsi="Gill Sans MT"/>
          <w:lang w:val="en-GB"/>
        </w:rPr>
        <w:t>-1</w:t>
      </w:r>
      <w:r w:rsidR="005974D0">
        <w:rPr>
          <w:rFonts w:ascii="Gill Sans MT" w:hAnsi="Gill Sans MT"/>
          <w:lang w:val="en-GB"/>
        </w:rPr>
        <w:t>75</w:t>
      </w:r>
      <w:r w:rsidR="00C26194">
        <w:rPr>
          <w:rFonts w:ascii="Gill Sans MT" w:hAnsi="Gill Sans MT"/>
          <w:lang w:val="en-GB"/>
        </w:rPr>
        <w:t>0)</w:t>
      </w:r>
    </w:p>
    <w:sectPr w:rsidR="00131B50" w:rsidRPr="003B7608" w:rsidSect="00C2619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1F1B2A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974D0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460"/>
    <w:rsid w:val="007D3E16"/>
    <w:rsid w:val="007E2078"/>
    <w:rsid w:val="007E2C15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22577"/>
    <w:rsid w:val="00BF0FB2"/>
    <w:rsid w:val="00C07311"/>
    <w:rsid w:val="00C07C0E"/>
    <w:rsid w:val="00C26194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965</Characters>
  <Application>Microsoft Office Word</Application>
  <DocSecurity>0</DocSecurity>
  <Lines>12</Lines>
  <Paragraphs>1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2021-06-07T20:58:00Z</dcterms:created>
  <dcterms:modified xsi:type="dcterms:W3CDTF">2022-08-30T08:02:00Z</dcterms:modified>
</cp:coreProperties>
</file>