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C775" w14:textId="14A9E394" w:rsidR="00856477" w:rsidRDefault="00856477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How oft, O Lord, thy face hath shone</w:t>
      </w:r>
      <w:r w:rsidR="00345E57" w:rsidRPr="00935A3F">
        <w:rPr>
          <w:rFonts w:ascii="Gill Sans MT" w:hAnsi="Gill Sans MT"/>
          <w:lang w:val="en-GB"/>
        </w:rPr>
        <w:t xml:space="preserve">     </w:t>
      </w:r>
      <w:r w:rsidR="00CD2873" w:rsidRPr="00935A3F">
        <w:rPr>
          <w:rFonts w:ascii="Gill Sans MT" w:hAnsi="Gill Sans MT"/>
          <w:lang w:val="en-GB"/>
        </w:rPr>
        <w:t xml:space="preserve">  </w:t>
      </w:r>
      <w:r w:rsidR="007F29EF" w:rsidRPr="00935A3F">
        <w:rPr>
          <w:rFonts w:ascii="Gill Sans MT" w:hAnsi="Gill Sans MT"/>
          <w:lang w:val="en-GB"/>
        </w:rPr>
        <w:t xml:space="preserve">   </w:t>
      </w:r>
      <w:r w:rsidR="006D7CDE">
        <w:rPr>
          <w:rFonts w:ascii="Gill Sans MT" w:hAnsi="Gill Sans MT"/>
          <w:lang w:val="en-GB"/>
        </w:rPr>
        <w:t>Hymnal 1982 no. 24</w:t>
      </w:r>
      <w:r>
        <w:rPr>
          <w:rFonts w:ascii="Gill Sans MT" w:hAnsi="Gill Sans MT"/>
          <w:lang w:val="en-GB"/>
        </w:rPr>
        <w:t>2</w:t>
      </w:r>
      <w:r w:rsidR="00044DA5" w:rsidRPr="00935A3F">
        <w:rPr>
          <w:rFonts w:ascii="Gill Sans MT" w:hAnsi="Gill Sans MT"/>
          <w:lang w:val="en-GB"/>
        </w:rPr>
        <w:t xml:space="preserve">          </w:t>
      </w:r>
      <w:r>
        <w:rPr>
          <w:rFonts w:ascii="Gill Sans MT" w:hAnsi="Gill Sans MT"/>
          <w:lang w:val="en-GB"/>
        </w:rPr>
        <w:t>L.M.</w:t>
      </w:r>
    </w:p>
    <w:p w14:paraId="77CAAA4D" w14:textId="21EF3793" w:rsidR="008D6BBC" w:rsidRDefault="00856477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(Melody still in copyright)</w:t>
      </w:r>
    </w:p>
    <w:p w14:paraId="34CFCE67" w14:textId="252B5F6B" w:rsidR="00345E57" w:rsidRDefault="00345E57" w:rsidP="007F29EF">
      <w:pPr>
        <w:spacing w:after="0"/>
        <w:rPr>
          <w:rFonts w:ascii="Gill Sans MT" w:hAnsi="Gill Sans MT"/>
          <w:lang w:val="en-GB"/>
        </w:rPr>
      </w:pPr>
    </w:p>
    <w:p w14:paraId="54EA6C85" w14:textId="73BACF62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How oft, O Lord, thy face hath shone</w:t>
      </w:r>
    </w:p>
    <w:p w14:paraId="40520402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on doubting souls whose wills were true!</w:t>
      </w:r>
    </w:p>
    <w:p w14:paraId="25708477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Thou Christ of Peter and of John,</w:t>
      </w:r>
    </w:p>
    <w:p w14:paraId="6896847F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thou art the Christ of Thomas too.</w:t>
      </w:r>
    </w:p>
    <w:p w14:paraId="75D20C97" w14:textId="77777777" w:rsidR="00856477" w:rsidRDefault="00856477" w:rsidP="00856477">
      <w:pPr>
        <w:spacing w:after="0"/>
        <w:rPr>
          <w:rFonts w:ascii="Gill Sans MT" w:hAnsi="Gill Sans MT"/>
          <w:lang w:val="en-GB"/>
        </w:rPr>
      </w:pPr>
    </w:p>
    <w:p w14:paraId="7165EFF9" w14:textId="242B1C30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 xml:space="preserve">He loved thee well, and </w:t>
      </w:r>
      <w:r w:rsidR="00FE321F">
        <w:rPr>
          <w:rFonts w:ascii="Gill Sans MT" w:hAnsi="Gill Sans MT"/>
          <w:lang w:val="en-GB"/>
        </w:rPr>
        <w:t>firm</w:t>
      </w:r>
      <w:r w:rsidRPr="00856477">
        <w:rPr>
          <w:rFonts w:ascii="Gill Sans MT" w:hAnsi="Gill Sans MT"/>
          <w:lang w:val="en-GB"/>
        </w:rPr>
        <w:t>ly said,</w:t>
      </w:r>
    </w:p>
    <w:p w14:paraId="6EB41C9D" w14:textId="20DD6CB0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856477">
        <w:rPr>
          <w:rFonts w:ascii="Gill Sans MT" w:hAnsi="Gill Sans MT"/>
          <w:lang w:val="en-GB"/>
        </w:rPr>
        <w:t>Come, let us go, and die with him</w:t>
      </w:r>
      <w:r>
        <w:rPr>
          <w:rFonts w:ascii="Gill Sans MT" w:hAnsi="Gill Sans MT"/>
          <w:lang w:val="en-GB"/>
        </w:rPr>
        <w:t>’</w:t>
      </w:r>
      <w:r w:rsidRPr="00856477">
        <w:rPr>
          <w:rFonts w:ascii="Gill Sans MT" w:hAnsi="Gill Sans MT"/>
          <w:lang w:val="en-GB"/>
        </w:rPr>
        <w:t>;</w:t>
      </w:r>
    </w:p>
    <w:p w14:paraId="0EBAA84D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yet when thine Easter-news was spread,</w:t>
      </w:r>
    </w:p>
    <w:p w14:paraId="29D74FCA" w14:textId="1469226F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 xml:space="preserve">mid all its light his </w:t>
      </w:r>
      <w:r w:rsidR="00FE321F">
        <w:rPr>
          <w:rFonts w:ascii="Gill Sans MT" w:hAnsi="Gill Sans MT"/>
          <w:lang w:val="en-GB"/>
        </w:rPr>
        <w:t xml:space="preserve">faith </w:t>
      </w:r>
      <w:r w:rsidRPr="00856477">
        <w:rPr>
          <w:rFonts w:ascii="Gill Sans MT" w:hAnsi="Gill Sans MT"/>
          <w:lang w:val="en-GB"/>
        </w:rPr>
        <w:t>w</w:t>
      </w:r>
      <w:r w:rsidR="00FE321F">
        <w:rPr>
          <w:rFonts w:ascii="Gill Sans MT" w:hAnsi="Gill Sans MT"/>
          <w:lang w:val="en-GB"/>
        </w:rPr>
        <w:t>as</w:t>
      </w:r>
      <w:r w:rsidRPr="00856477">
        <w:rPr>
          <w:rFonts w:ascii="Gill Sans MT" w:hAnsi="Gill Sans MT"/>
          <w:lang w:val="en-GB"/>
        </w:rPr>
        <w:t xml:space="preserve"> dim.</w:t>
      </w:r>
    </w:p>
    <w:p w14:paraId="27397DA7" w14:textId="77777777" w:rsidR="00856477" w:rsidRDefault="00856477" w:rsidP="00856477">
      <w:pPr>
        <w:spacing w:after="0"/>
        <w:rPr>
          <w:rFonts w:ascii="Gill Sans MT" w:hAnsi="Gill Sans MT"/>
          <w:lang w:val="en-GB"/>
        </w:rPr>
      </w:pPr>
    </w:p>
    <w:p w14:paraId="441CCC9A" w14:textId="1650029E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His brethren</w:t>
      </w:r>
      <w:r>
        <w:rPr>
          <w:rFonts w:ascii="Gill Sans MT" w:hAnsi="Gill Sans MT"/>
          <w:lang w:val="en-GB"/>
        </w:rPr>
        <w:t>’</w:t>
      </w:r>
      <w:r w:rsidRPr="00856477">
        <w:rPr>
          <w:rFonts w:ascii="Gill Sans MT" w:hAnsi="Gill Sans MT"/>
          <w:lang w:val="en-GB"/>
        </w:rPr>
        <w:t>s word he would not take,</w:t>
      </w:r>
    </w:p>
    <w:p w14:paraId="1FE21015" w14:textId="26E44C83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but craved to touch those hands of thine</w:t>
      </w:r>
      <w:r w:rsidR="00010F51">
        <w:rPr>
          <w:rFonts w:ascii="Gill Sans MT" w:hAnsi="Gill Sans MT"/>
          <w:lang w:val="en-GB"/>
        </w:rPr>
        <w:t>;</w:t>
      </w:r>
    </w:p>
    <w:p w14:paraId="3E8FAAD4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when thou didst thine appearance make,</w:t>
      </w:r>
    </w:p>
    <w:p w14:paraId="28995F82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he saw, and hailed his Lord Divine.</w:t>
      </w:r>
    </w:p>
    <w:p w14:paraId="4F560492" w14:textId="77777777" w:rsidR="00856477" w:rsidRDefault="00856477" w:rsidP="00856477">
      <w:pPr>
        <w:spacing w:after="0"/>
        <w:rPr>
          <w:rFonts w:ascii="Gill Sans MT" w:hAnsi="Gill Sans MT"/>
          <w:lang w:val="en-GB"/>
        </w:rPr>
      </w:pPr>
    </w:p>
    <w:p w14:paraId="1EF1C590" w14:textId="1E1CBB9C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He saw thee risen; at once he rose</w:t>
      </w:r>
    </w:p>
    <w:p w14:paraId="3C34D5CB" w14:textId="5B1079E4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to full belie</w:t>
      </w:r>
      <w:r>
        <w:rPr>
          <w:rFonts w:ascii="Gill Sans MT" w:hAnsi="Gill Sans MT"/>
          <w:lang w:val="en-GB"/>
        </w:rPr>
        <w:t>f’</w:t>
      </w:r>
      <w:r w:rsidRPr="00856477">
        <w:rPr>
          <w:rFonts w:ascii="Gill Sans MT" w:hAnsi="Gill Sans MT"/>
          <w:lang w:val="en-GB"/>
        </w:rPr>
        <w:t>s unclouded height;</w:t>
      </w:r>
    </w:p>
    <w:p w14:paraId="51FA943A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and still through his confession flows</w:t>
      </w:r>
    </w:p>
    <w:p w14:paraId="151559DA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to Christian souls thy life and light.</w:t>
      </w:r>
    </w:p>
    <w:p w14:paraId="30310A97" w14:textId="77777777" w:rsidR="00856477" w:rsidRDefault="00856477" w:rsidP="00856477">
      <w:pPr>
        <w:spacing w:after="0"/>
        <w:rPr>
          <w:rFonts w:ascii="Gill Sans MT" w:hAnsi="Gill Sans MT"/>
          <w:lang w:val="en-GB"/>
        </w:rPr>
      </w:pPr>
    </w:p>
    <w:p w14:paraId="6F24BF6F" w14:textId="7FC7A1D1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O Savior, make thy presence known</w:t>
      </w:r>
    </w:p>
    <w:p w14:paraId="6FD0EAD9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to all who doubt thy Word and thee;</w:t>
      </w:r>
    </w:p>
    <w:p w14:paraId="3CCE8BD5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and teach us in that Word alone</w:t>
      </w:r>
    </w:p>
    <w:p w14:paraId="0BF84BB7" w14:textId="5AD72DBD" w:rsid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to find the truth that sets us free.</w:t>
      </w:r>
    </w:p>
    <w:p w14:paraId="3A9C9C77" w14:textId="77777777" w:rsidR="00856477" w:rsidRPr="00935A3F" w:rsidRDefault="00856477" w:rsidP="007F29EF">
      <w:pPr>
        <w:spacing w:after="0"/>
        <w:rPr>
          <w:rFonts w:ascii="Gill Sans MT" w:hAnsi="Gill Sans MT"/>
          <w:lang w:val="en-GB"/>
        </w:rPr>
      </w:pPr>
    </w:p>
    <w:p w14:paraId="232E18BE" w14:textId="521945BF" w:rsidR="00E950F7" w:rsidRPr="00935A3F" w:rsidRDefault="00131B50" w:rsidP="00044517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lang w:val="en-GB"/>
        </w:rPr>
        <w:t xml:space="preserve">Words: </w:t>
      </w:r>
      <w:r w:rsidR="00856477">
        <w:rPr>
          <w:rFonts w:ascii="Gill Sans MT" w:hAnsi="Gill Sans MT"/>
          <w:lang w:val="en-GB"/>
        </w:rPr>
        <w:t xml:space="preserve">William Bright </w:t>
      </w:r>
      <w:r w:rsidR="00044517" w:rsidRPr="00935A3F">
        <w:rPr>
          <w:rFonts w:ascii="Gill Sans MT" w:hAnsi="Gill Sans MT"/>
          <w:lang w:val="en-GB"/>
        </w:rPr>
        <w:t>(1</w:t>
      </w:r>
      <w:r w:rsidR="00856477">
        <w:rPr>
          <w:rFonts w:ascii="Gill Sans MT" w:hAnsi="Gill Sans MT"/>
          <w:lang w:val="en-GB"/>
        </w:rPr>
        <w:t>824-1901</w:t>
      </w:r>
      <w:r w:rsidR="00044517" w:rsidRPr="00935A3F">
        <w:rPr>
          <w:rFonts w:ascii="Gill Sans MT" w:hAnsi="Gill Sans MT"/>
          <w:lang w:val="en-GB"/>
        </w:rPr>
        <w:t>)</w:t>
      </w:r>
    </w:p>
    <w:p w14:paraId="246ED535" w14:textId="77777777" w:rsidR="00B65657" w:rsidRPr="00935A3F" w:rsidRDefault="00B65657">
      <w:pPr>
        <w:spacing w:after="0"/>
        <w:rPr>
          <w:rFonts w:ascii="Gill Sans MT" w:hAnsi="Gill Sans MT"/>
          <w:lang w:val="en-GB"/>
        </w:rPr>
      </w:pPr>
    </w:p>
    <w:p w14:paraId="4AF62640" w14:textId="77777777" w:rsidR="00353E85" w:rsidRPr="00935A3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935A3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0F51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B54AB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422858"/>
    <w:rsid w:val="0042471B"/>
    <w:rsid w:val="00442E60"/>
    <w:rsid w:val="00444426"/>
    <w:rsid w:val="004A6361"/>
    <w:rsid w:val="004B4C2F"/>
    <w:rsid w:val="004D3905"/>
    <w:rsid w:val="00526803"/>
    <w:rsid w:val="00545B50"/>
    <w:rsid w:val="00566A09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6D7CDE"/>
    <w:rsid w:val="007125D9"/>
    <w:rsid w:val="00735943"/>
    <w:rsid w:val="00770D20"/>
    <w:rsid w:val="007C27FF"/>
    <w:rsid w:val="007D2558"/>
    <w:rsid w:val="007E224E"/>
    <w:rsid w:val="007F29EF"/>
    <w:rsid w:val="008224AB"/>
    <w:rsid w:val="00853C6B"/>
    <w:rsid w:val="00856477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AB2BEC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E174E4"/>
    <w:rsid w:val="00E36838"/>
    <w:rsid w:val="00E77AD6"/>
    <w:rsid w:val="00E91576"/>
    <w:rsid w:val="00E950F7"/>
    <w:rsid w:val="00E956F0"/>
    <w:rsid w:val="00F137BC"/>
    <w:rsid w:val="00F2289F"/>
    <w:rsid w:val="00F74405"/>
    <w:rsid w:val="00FE321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4A8C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2021-05-15T12:06:00Z</dcterms:created>
  <dcterms:modified xsi:type="dcterms:W3CDTF">2022-01-15T20:54:00Z</dcterms:modified>
</cp:coreProperties>
</file>