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AD8D" w14:textId="77777777" w:rsidR="00F93DE9" w:rsidRDefault="00F93DE9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first Nowell the angel did say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</w:t>
      </w:r>
      <w:r w:rsidR="00C64E25">
        <w:rPr>
          <w:rFonts w:ascii="Gill Sans MT" w:hAnsi="Gill Sans MT"/>
          <w:lang w:val="en-GB"/>
        </w:rPr>
        <w:t xml:space="preserve">Hymnal 1982 no. </w:t>
      </w:r>
      <w:r w:rsidR="001576A7">
        <w:rPr>
          <w:rFonts w:ascii="Gill Sans MT" w:hAnsi="Gill Sans MT"/>
          <w:lang w:val="en-GB"/>
        </w:rPr>
        <w:t>10</w:t>
      </w:r>
      <w:r>
        <w:rPr>
          <w:rFonts w:ascii="Gill Sans MT" w:hAnsi="Gill Sans MT"/>
          <w:lang w:val="en-GB"/>
        </w:rPr>
        <w:t>9</w:t>
      </w:r>
      <w:r w:rsidR="003B3EA1" w:rsidRPr="00E8082F">
        <w:rPr>
          <w:rFonts w:ascii="Gill Sans MT" w:hAnsi="Gill Sans MT"/>
          <w:lang w:val="en-GB"/>
        </w:rPr>
        <w:t xml:space="preserve">   </w:t>
      </w:r>
    </w:p>
    <w:p w14:paraId="26967196" w14:textId="097DB07F" w:rsidR="00637434" w:rsidRDefault="00044DA5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 xml:space="preserve">Melody: </w:t>
      </w:r>
      <w:r w:rsidR="00F93DE9">
        <w:rPr>
          <w:rFonts w:ascii="Gill Sans MT" w:hAnsi="Gill Sans MT"/>
          <w:lang w:val="en-GB"/>
        </w:rPr>
        <w:t>The First Nowell</w:t>
      </w:r>
      <w:r w:rsidR="000C6922" w:rsidRPr="00E8082F">
        <w:rPr>
          <w:rFonts w:ascii="Gill Sans MT" w:hAnsi="Gill Sans MT"/>
          <w:lang w:val="en-GB"/>
        </w:rPr>
        <w:t xml:space="preserve">   </w:t>
      </w:r>
      <w:r w:rsidR="00F93DE9">
        <w:rPr>
          <w:rFonts w:ascii="Gill Sans MT" w:hAnsi="Gill Sans MT"/>
          <w:lang w:val="en-GB"/>
        </w:rPr>
        <w:t>Irregular metre</w:t>
      </w:r>
    </w:p>
    <w:p w14:paraId="35E8AFCF" w14:textId="52856A01" w:rsidR="001F3F63" w:rsidRDefault="001F3F63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CDF9182" w14:textId="2B2103A9" w:rsidR="00E232EF" w:rsidRPr="00E8082F" w:rsidRDefault="00F93DE9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6E7A540" wp14:editId="01752C7C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83E878" wp14:editId="70CDF85C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D7F4A9D" wp14:editId="69DF4DE3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A904AAB" wp14:editId="56A5774F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C963579" wp14:editId="1CD76EB3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6DCC76EF" w14:textId="3142B0C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The first Nowell the angel did say</w:t>
      </w:r>
    </w:p>
    <w:p w14:paraId="57FB9B3F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was to certain poor shepherds in fields as they lay;</w:t>
      </w:r>
    </w:p>
    <w:p w14:paraId="6A7F936E" w14:textId="32E2E494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in fields </w:t>
      </w:r>
      <w:r w:rsidR="007C0A15">
        <w:rPr>
          <w:rFonts w:ascii="Gill Sans MT" w:hAnsi="Gill Sans MT"/>
          <w:lang w:val="en-GB"/>
        </w:rPr>
        <w:t xml:space="preserve">as </w:t>
      </w:r>
      <w:r w:rsidRPr="00F93DE9">
        <w:rPr>
          <w:rFonts w:ascii="Gill Sans MT" w:hAnsi="Gill Sans MT"/>
          <w:lang w:val="en-GB"/>
        </w:rPr>
        <w:t>they lay, keeping their sheep,</w:t>
      </w:r>
    </w:p>
    <w:p w14:paraId="3B47D11B" w14:textId="7589C5E8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on a cold winter</w:t>
      </w:r>
      <w:r w:rsidR="001333F3">
        <w:rPr>
          <w:rFonts w:ascii="Gill Sans MT" w:hAnsi="Gill Sans MT"/>
          <w:lang w:val="en-GB"/>
        </w:rPr>
        <w:t>’</w:t>
      </w:r>
      <w:r w:rsidRPr="00F93DE9">
        <w:rPr>
          <w:rFonts w:ascii="Gill Sans MT" w:hAnsi="Gill Sans MT"/>
          <w:lang w:val="en-GB"/>
        </w:rPr>
        <w:t>s night that was so deep.</w:t>
      </w:r>
    </w:p>
    <w:p w14:paraId="40D3FA8E" w14:textId="78812B9B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F93DE9">
        <w:rPr>
          <w:rFonts w:ascii="Gill Sans MT" w:hAnsi="Gill Sans MT"/>
          <w:lang w:val="en-GB"/>
        </w:rPr>
        <w:t>Nowell, Nowell, Nowell, Nowell,</w:t>
      </w:r>
    </w:p>
    <w:p w14:paraId="1F3FEA23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born is the King of Israel.</w:t>
      </w:r>
    </w:p>
    <w:p w14:paraId="7205FE4E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6AF9DC03" w14:textId="4DB76303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They look</w:t>
      </w:r>
      <w:r>
        <w:rPr>
          <w:rFonts w:ascii="Gill Sans MT" w:hAnsi="Gill Sans MT"/>
          <w:lang w:val="en-GB"/>
        </w:rPr>
        <w:t>è</w:t>
      </w:r>
      <w:r w:rsidRPr="00F93DE9">
        <w:rPr>
          <w:rFonts w:ascii="Gill Sans MT" w:hAnsi="Gill Sans MT"/>
          <w:lang w:val="en-GB"/>
        </w:rPr>
        <w:t>d up and saw a star</w:t>
      </w:r>
    </w:p>
    <w:p w14:paraId="0E7A4BAA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shining in the east beyond them far,</w:t>
      </w:r>
    </w:p>
    <w:p w14:paraId="04B573E1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and to the earth it gave great light,</w:t>
      </w:r>
    </w:p>
    <w:p w14:paraId="2EDF4D72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and so it continued both day and night. </w:t>
      </w:r>
    </w:p>
    <w:p w14:paraId="402B3E47" w14:textId="0F5E473B" w:rsidR="00F93DE9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560104D4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00232D75" w14:textId="02038A3E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And by the light of that same star</w:t>
      </w:r>
    </w:p>
    <w:p w14:paraId="60939F51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three wise men came from country far;</w:t>
      </w:r>
    </w:p>
    <w:p w14:paraId="1A53E103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to seek for a king was their intent,</w:t>
      </w:r>
    </w:p>
    <w:p w14:paraId="5D72F128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and to follow the star wherever it went. </w:t>
      </w:r>
    </w:p>
    <w:p w14:paraId="1EEBF840" w14:textId="5CDB204C" w:rsidR="00F93DE9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5D9F5FA7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4625708B" w14:textId="720DC89B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This star drew nigh to the northwest,</w:t>
      </w:r>
    </w:p>
    <w:p w14:paraId="255B6D66" w14:textId="707AC13A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F93DE9">
        <w:rPr>
          <w:rFonts w:ascii="Gill Sans MT" w:hAnsi="Gill Sans MT"/>
          <w:lang w:val="en-GB"/>
        </w:rPr>
        <w:t>er Bethlehem it took its rest,</w:t>
      </w:r>
    </w:p>
    <w:p w14:paraId="3F80A0EB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and there it did both stop and stay</w:t>
      </w:r>
    </w:p>
    <w:p w14:paraId="1AA9FEC4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right over the place where Jesus lay. </w:t>
      </w:r>
    </w:p>
    <w:p w14:paraId="44AA406C" w14:textId="3053D1F2" w:rsidR="00F93DE9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52763C09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1CEA0614" w14:textId="0D4718EE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Then entered in those wise men three</w:t>
      </w:r>
    </w:p>
    <w:p w14:paraId="58F7FAD1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full reverently upon their knee,</w:t>
      </w:r>
    </w:p>
    <w:p w14:paraId="3C5DFDB1" w14:textId="417A3C02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and offered there in his presence</w:t>
      </w:r>
    </w:p>
    <w:p w14:paraId="7CF1D4A6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their gold, and myrrh, and frankincense. </w:t>
      </w:r>
    </w:p>
    <w:p w14:paraId="7CDA3A00" w14:textId="1E93F4AB" w:rsidR="00F93DE9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5AF015DF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4784003A" w14:textId="6AA773CD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Then let us all with one accord</w:t>
      </w:r>
    </w:p>
    <w:p w14:paraId="2E098059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sing praises to our heavenly Lord;</w:t>
      </w:r>
    </w:p>
    <w:p w14:paraId="3D8D908D" w14:textId="4E4AA3C1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that hath made </w:t>
      </w:r>
      <w:r>
        <w:rPr>
          <w:rFonts w:ascii="Gill Sans MT" w:hAnsi="Gill Sans MT"/>
          <w:lang w:val="en-GB"/>
        </w:rPr>
        <w:t>h</w:t>
      </w:r>
      <w:r w:rsidRPr="00F93DE9">
        <w:rPr>
          <w:rFonts w:ascii="Gill Sans MT" w:hAnsi="Gill Sans MT"/>
          <w:lang w:val="en-GB"/>
        </w:rPr>
        <w:t>eaven and earth of n</w:t>
      </w:r>
      <w:r w:rsidR="00183D97">
        <w:rPr>
          <w:rFonts w:ascii="Gill Sans MT" w:hAnsi="Gill Sans MT"/>
          <w:lang w:val="en-GB"/>
        </w:rPr>
        <w:t>a</w:t>
      </w:r>
      <w:r w:rsidRPr="00F93DE9">
        <w:rPr>
          <w:rFonts w:ascii="Gill Sans MT" w:hAnsi="Gill Sans MT"/>
          <w:lang w:val="en-GB"/>
        </w:rPr>
        <w:t>ught,</w:t>
      </w:r>
    </w:p>
    <w:p w14:paraId="4C6197CD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and with </w:t>
      </w:r>
      <w:r>
        <w:rPr>
          <w:rFonts w:ascii="Gill Sans MT" w:hAnsi="Gill Sans MT"/>
          <w:lang w:val="en-GB"/>
        </w:rPr>
        <w:t>h</w:t>
      </w:r>
      <w:r w:rsidRPr="00F93DE9">
        <w:rPr>
          <w:rFonts w:ascii="Gill Sans MT" w:hAnsi="Gill Sans MT"/>
          <w:lang w:val="en-GB"/>
        </w:rPr>
        <w:t xml:space="preserve">is blood our life hath bought. </w:t>
      </w:r>
    </w:p>
    <w:p w14:paraId="156EA584" w14:textId="51C6A2D5" w:rsidR="00C94871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6A494230" w14:textId="77777777" w:rsidR="00C94871" w:rsidRDefault="00C94871" w:rsidP="007469A5">
      <w:pPr>
        <w:spacing w:after="0"/>
        <w:rPr>
          <w:rFonts w:ascii="Gill Sans MT" w:hAnsi="Gill Sans MT"/>
          <w:lang w:val="en-GB"/>
        </w:rPr>
      </w:pPr>
    </w:p>
    <w:p w14:paraId="2539EAE0" w14:textId="4E007447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F93DE9">
        <w:rPr>
          <w:rFonts w:ascii="Gill Sans MT" w:hAnsi="Gill Sans MT"/>
          <w:lang w:val="en-GB"/>
        </w:rPr>
        <w:t>18th</w:t>
      </w:r>
      <w:r w:rsidR="001333F3">
        <w:rPr>
          <w:rFonts w:ascii="Gill Sans MT" w:hAnsi="Gill Sans MT"/>
          <w:lang w:val="en-GB"/>
        </w:rPr>
        <w:t>-</w:t>
      </w:r>
      <w:r w:rsidR="00F93DE9">
        <w:rPr>
          <w:rFonts w:ascii="Gill Sans MT" w:hAnsi="Gill Sans MT"/>
          <w:lang w:val="en-GB"/>
        </w:rPr>
        <w:t>century English carol</w:t>
      </w:r>
    </w:p>
    <w:p w14:paraId="39F451A4" w14:textId="10C743AE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F93DE9">
        <w:rPr>
          <w:rFonts w:ascii="Gill Sans MT" w:hAnsi="Gill Sans MT"/>
          <w:lang w:val="en-GB"/>
        </w:rPr>
        <w:t>17th</w:t>
      </w:r>
      <w:r w:rsidR="001333F3">
        <w:rPr>
          <w:rFonts w:ascii="Gill Sans MT" w:hAnsi="Gill Sans MT"/>
          <w:lang w:val="en-GB"/>
        </w:rPr>
        <w:t>-</w:t>
      </w:r>
      <w:r w:rsidR="00F93DE9">
        <w:rPr>
          <w:rFonts w:ascii="Gill Sans MT" w:hAnsi="Gill Sans MT"/>
          <w:lang w:val="en-GB"/>
        </w:rPr>
        <w:t>century English carol, harmonised by John Stainer (1840-1901)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333F3"/>
    <w:rsid w:val="001576A7"/>
    <w:rsid w:val="00164C91"/>
    <w:rsid w:val="00183D97"/>
    <w:rsid w:val="00186833"/>
    <w:rsid w:val="001B1A34"/>
    <w:rsid w:val="001B1D12"/>
    <w:rsid w:val="001B3FA1"/>
    <w:rsid w:val="001C0935"/>
    <w:rsid w:val="001D41D7"/>
    <w:rsid w:val="001F0E36"/>
    <w:rsid w:val="001F3F63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0A1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1E00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93DE9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2021-04-17T21:15:00Z</dcterms:created>
  <dcterms:modified xsi:type="dcterms:W3CDTF">2021-05-20T19:36:00Z</dcterms:modified>
</cp:coreProperties>
</file>